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64" w:rsidRPr="00DC6578" w:rsidRDefault="00053764" w:rsidP="00485754">
      <w:pPr>
        <w:spacing w:after="0"/>
        <w:rPr>
          <w:rFonts w:asciiTheme="minorHAnsi" w:hAnsiTheme="minorHAnsi" w:cstheme="minorHAnsi"/>
          <w:lang w:eastAsia="pl-PL"/>
        </w:rPr>
      </w:pPr>
      <w:r w:rsidRPr="00DC6578">
        <w:rPr>
          <w:rFonts w:asciiTheme="minorHAnsi" w:hAnsiTheme="minorHAnsi" w:cstheme="minorHAnsi"/>
        </w:rPr>
        <w:t xml:space="preserve">Uniwersytet Technologiczno-Humanistyczny                                    Radom, dnia </w:t>
      </w:r>
      <w:r w:rsidR="00AD21D6">
        <w:rPr>
          <w:rFonts w:asciiTheme="minorHAnsi" w:hAnsiTheme="minorHAnsi" w:cstheme="minorHAnsi"/>
        </w:rPr>
        <w:t>01</w:t>
      </w:r>
      <w:r w:rsidRPr="00DC6578">
        <w:rPr>
          <w:rFonts w:asciiTheme="minorHAnsi" w:hAnsiTheme="minorHAnsi" w:cstheme="minorHAnsi"/>
        </w:rPr>
        <w:t>.0</w:t>
      </w:r>
      <w:r w:rsidR="00AD21D6">
        <w:rPr>
          <w:rFonts w:asciiTheme="minorHAnsi" w:hAnsiTheme="minorHAnsi" w:cstheme="minorHAnsi"/>
        </w:rPr>
        <w:t>2</w:t>
      </w:r>
      <w:r w:rsidRPr="00DC6578">
        <w:rPr>
          <w:rFonts w:asciiTheme="minorHAnsi" w:hAnsiTheme="minorHAnsi" w:cstheme="minorHAnsi"/>
        </w:rPr>
        <w:t xml:space="preserve">.2021r.                                                          </w:t>
      </w:r>
    </w:p>
    <w:p w:rsidR="00053764" w:rsidRPr="00DC6578" w:rsidRDefault="00053764" w:rsidP="00485754">
      <w:pPr>
        <w:spacing w:after="0"/>
        <w:rPr>
          <w:rFonts w:asciiTheme="minorHAnsi" w:hAnsiTheme="minorHAnsi" w:cstheme="minorHAnsi"/>
        </w:rPr>
      </w:pPr>
      <w:r w:rsidRPr="00DC6578">
        <w:rPr>
          <w:rFonts w:asciiTheme="minorHAnsi" w:hAnsiTheme="minorHAnsi" w:cstheme="minorHAnsi"/>
        </w:rPr>
        <w:t xml:space="preserve">im. Kazimierza Pułaskiego w Radomiu </w:t>
      </w:r>
    </w:p>
    <w:p w:rsidR="00053764" w:rsidRPr="00DC6578" w:rsidRDefault="00053764" w:rsidP="00485754">
      <w:pPr>
        <w:spacing w:after="0"/>
        <w:rPr>
          <w:rFonts w:asciiTheme="minorHAnsi" w:hAnsiTheme="minorHAnsi" w:cstheme="minorHAnsi"/>
        </w:rPr>
      </w:pPr>
      <w:r w:rsidRPr="00DC6578">
        <w:rPr>
          <w:rFonts w:asciiTheme="minorHAnsi" w:hAnsiTheme="minorHAnsi" w:cstheme="minorHAnsi"/>
        </w:rPr>
        <w:t>ul. Malczewskiego 29</w:t>
      </w:r>
    </w:p>
    <w:p w:rsidR="00053764" w:rsidRPr="00DC6578" w:rsidRDefault="00053764" w:rsidP="0048575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C6578">
        <w:rPr>
          <w:rFonts w:asciiTheme="minorHAnsi" w:hAnsiTheme="minorHAnsi" w:cstheme="minorHAnsi"/>
        </w:rPr>
        <w:t>26-600 Radom</w:t>
      </w:r>
    </w:p>
    <w:p w:rsidR="00053764" w:rsidRPr="00DC6578" w:rsidRDefault="00053764" w:rsidP="00053764">
      <w:pPr>
        <w:rPr>
          <w:rFonts w:asciiTheme="minorHAnsi" w:hAnsiTheme="minorHAnsi" w:cstheme="minorHAnsi"/>
        </w:rPr>
      </w:pPr>
      <w:r w:rsidRPr="00DC6578">
        <w:rPr>
          <w:rFonts w:asciiTheme="minorHAnsi" w:hAnsiTheme="minorHAnsi" w:cstheme="minorHAnsi"/>
        </w:rPr>
        <w:t xml:space="preserve">                                                                                                             </w:t>
      </w:r>
    </w:p>
    <w:p w:rsidR="00053764" w:rsidRDefault="00053764" w:rsidP="00053764">
      <w:pPr>
        <w:rPr>
          <w:sz w:val="24"/>
          <w:szCs w:val="24"/>
        </w:rPr>
      </w:pPr>
    </w:p>
    <w:p w:rsidR="00053764" w:rsidRDefault="00AD21D6" w:rsidP="00AD21D6">
      <w:pPr>
        <w:pStyle w:val="Nagwek1"/>
        <w:jc w:val="center"/>
        <w:rPr>
          <w:b/>
        </w:rPr>
      </w:pPr>
      <w:r>
        <w:rPr>
          <w:b/>
        </w:rPr>
        <w:t xml:space="preserve">ROZPOZNANIE CENOWE </w:t>
      </w:r>
    </w:p>
    <w:p w:rsidR="00AD21D6" w:rsidRPr="00AD21D6" w:rsidRDefault="00AD21D6" w:rsidP="00AD21D6"/>
    <w:p w:rsidR="00053764" w:rsidRDefault="00053764" w:rsidP="004D71F8">
      <w:pPr>
        <w:numPr>
          <w:ilvl w:val="0"/>
          <w:numId w:val="28"/>
        </w:numPr>
        <w:spacing w:after="0" w:line="240" w:lineRule="auto"/>
        <w:rPr>
          <w:b/>
          <w:bCs/>
        </w:rPr>
      </w:pPr>
      <w:r w:rsidRPr="008E6FC1">
        <w:rPr>
          <w:b/>
          <w:bCs/>
        </w:rPr>
        <w:t>NAZWA PRZEDMIOTU ZAMÓWIENIA:</w:t>
      </w:r>
    </w:p>
    <w:p w:rsidR="008E6FC1" w:rsidRPr="008E6FC1" w:rsidRDefault="008E6FC1" w:rsidP="007F166D">
      <w:pPr>
        <w:spacing w:after="0" w:line="240" w:lineRule="auto"/>
        <w:ind w:left="720"/>
        <w:rPr>
          <w:b/>
          <w:bCs/>
        </w:rPr>
      </w:pPr>
    </w:p>
    <w:p w:rsidR="00053764" w:rsidRDefault="00053764" w:rsidP="00053764">
      <w:pPr>
        <w:jc w:val="both"/>
        <w:rPr>
          <w:b/>
        </w:rPr>
      </w:pPr>
      <w:r>
        <w:t xml:space="preserve">Zakup 4 krzeseł ewakuacyjnych wraz z </w:t>
      </w:r>
      <w:proofErr w:type="spellStart"/>
      <w:r>
        <w:t>boxami</w:t>
      </w:r>
      <w:proofErr w:type="spellEnd"/>
      <w:r>
        <w:t xml:space="preserve"> do ich przechowywania, które będą dostępne </w:t>
      </w:r>
      <w:r>
        <w:br/>
        <w:t>w budynkach Uniwersytetu Technologiczno- Humanistycznego im. Kazimierza Pułaskiego w Radomiu</w:t>
      </w:r>
      <w:r>
        <w:br/>
        <w:t>dofinansowany z Projektu: "</w:t>
      </w:r>
      <w:proofErr w:type="spellStart"/>
      <w:r>
        <w:t>UTHRad</w:t>
      </w:r>
      <w:proofErr w:type="spellEnd"/>
      <w:r>
        <w:t xml:space="preserve"> - dostępny dla wszystkich" w ramach Programu Operacyjnego Wiedza Edukacja Rozwój 2014-2020 współfinansowanego ze środków Europejskiego Funduszu Społecznego w celu zapewnienia możliwości sprawnej i bezpiecznej ewakuacji osób z niepełnosprawnością w przypadku konieczności  natychmiastowego opuszczenia budynku.</w:t>
      </w:r>
    </w:p>
    <w:p w:rsidR="00053764" w:rsidRDefault="00053764" w:rsidP="00053764">
      <w:pPr>
        <w:numPr>
          <w:ilvl w:val="0"/>
          <w:numId w:val="28"/>
        </w:numPr>
        <w:spacing w:after="0" w:line="240" w:lineRule="auto"/>
        <w:rPr>
          <w:b/>
          <w:bCs/>
        </w:rPr>
      </w:pPr>
      <w:r>
        <w:rPr>
          <w:b/>
          <w:bCs/>
        </w:rPr>
        <w:t>OPIS PRZEDMIOTU ZAMÓWIENIA:</w:t>
      </w:r>
    </w:p>
    <w:p w:rsidR="00053764" w:rsidRDefault="00053764" w:rsidP="00053764">
      <w:pPr>
        <w:shd w:val="clear" w:color="auto" w:fill="F9F9F9"/>
        <w:spacing w:line="252" w:lineRule="atLeast"/>
        <w:ind w:left="720"/>
        <w:rPr>
          <w:rFonts w:ascii="Helvetica" w:hAnsi="Helvetica"/>
          <w:color w:val="555555"/>
          <w:sz w:val="18"/>
          <w:szCs w:val="18"/>
        </w:rPr>
      </w:pPr>
      <w:r>
        <w:rPr>
          <w:rStyle w:val="Pogrubienie"/>
        </w:rPr>
        <w:t>(CPV):</w:t>
      </w:r>
      <w:r>
        <w:t xml:space="preserve"> </w:t>
      </w:r>
      <w:hyperlink r:id="rId7" w:tooltip="90511000-2" w:history="1">
        <w:r>
          <w:rPr>
            <w:rFonts w:ascii="Helvetica" w:hAnsi="Helvetica"/>
            <w:b/>
            <w:bCs/>
            <w:color w:val="7D7D7D"/>
            <w:sz w:val="18"/>
            <w:szCs w:val="18"/>
            <w:u w:val="single"/>
            <w:bdr w:val="none" w:sz="0" w:space="0" w:color="auto" w:frame="1"/>
          </w:rPr>
          <w:br/>
        </w:r>
      </w:hyperlink>
      <w:r>
        <w:rPr>
          <w:rFonts w:ascii="Helvetica" w:hAnsi="Helvetica"/>
          <w:b/>
          <w:bCs/>
          <w:color w:val="555555"/>
          <w:sz w:val="18"/>
          <w:szCs w:val="18"/>
          <w:bdr w:val="none" w:sz="0" w:space="0" w:color="auto" w:frame="1"/>
        </w:rPr>
        <w:t>331 96 200-2 sprzęt dla osób niepełnosprawnych</w:t>
      </w:r>
    </w:p>
    <w:p w:rsidR="00053764" w:rsidRDefault="00053764" w:rsidP="00053764">
      <w:pPr>
        <w:ind w:left="322"/>
        <w:jc w:val="both"/>
        <w:rPr>
          <w:rFonts w:eastAsia="Arial"/>
        </w:rPr>
      </w:pPr>
      <w:r>
        <w:t xml:space="preserve">Przedmiotem zamówienia jest zakup i dostawa </w:t>
      </w:r>
      <w:r w:rsidR="00AD21D6">
        <w:t xml:space="preserve"> 4 szt. </w:t>
      </w:r>
      <w:r>
        <w:t>k</w:t>
      </w:r>
      <w:r>
        <w:rPr>
          <w:rFonts w:eastAsia="Arial"/>
        </w:rPr>
        <w:t xml:space="preserve">rzeseł ewakuacyjnych wraz z </w:t>
      </w:r>
      <w:proofErr w:type="spellStart"/>
      <w:r>
        <w:rPr>
          <w:rFonts w:eastAsia="Arial"/>
        </w:rPr>
        <w:t>boxami</w:t>
      </w:r>
      <w:proofErr w:type="spellEnd"/>
      <w:r>
        <w:rPr>
          <w:rFonts w:eastAsia="Arial"/>
        </w:rPr>
        <w:t xml:space="preserve"> do    ich przechowywania, które muszą spełniać następujące wymagania: </w:t>
      </w:r>
    </w:p>
    <w:p w:rsidR="00053764" w:rsidRPr="00F60772" w:rsidRDefault="00053764" w:rsidP="00053764">
      <w:pPr>
        <w:rPr>
          <w:rFonts w:eastAsia="Arial"/>
        </w:rPr>
      </w:pPr>
      <w:r>
        <w:rPr>
          <w:rFonts w:eastAsia="Arial"/>
        </w:rPr>
        <w:t xml:space="preserve">   </w:t>
      </w:r>
      <w:r w:rsidRPr="00F60772">
        <w:rPr>
          <w:rFonts w:eastAsia="Arial"/>
        </w:rPr>
        <w:t xml:space="preserve">1.  Parametry techniczne  krzesła ewakuacyjnego: </w:t>
      </w:r>
    </w:p>
    <w:p w:rsidR="00053764" w:rsidRDefault="00053764" w:rsidP="00DC6578">
      <w:pPr>
        <w:spacing w:after="0"/>
        <w:rPr>
          <w:rFonts w:eastAsia="Arial"/>
        </w:rPr>
      </w:pPr>
      <w:r>
        <w:rPr>
          <w:rFonts w:eastAsia="Arial"/>
        </w:rPr>
        <w:t xml:space="preserve">     - sprzęt medyczny  posiadający deklarację zgodności CE, </w:t>
      </w:r>
    </w:p>
    <w:p w:rsidR="00053764" w:rsidRDefault="00053764" w:rsidP="00DC6578">
      <w:pPr>
        <w:spacing w:after="0"/>
        <w:rPr>
          <w:rFonts w:eastAsia="Arial"/>
        </w:rPr>
      </w:pPr>
      <w:r>
        <w:rPr>
          <w:rFonts w:eastAsia="Arial"/>
        </w:rPr>
        <w:t xml:space="preserve">     - zgodny z normą  ISO 9001:2015 system zarządzania jakością, </w:t>
      </w:r>
    </w:p>
    <w:p w:rsidR="00053764" w:rsidRDefault="00053764" w:rsidP="00DC6578">
      <w:pPr>
        <w:spacing w:after="0"/>
        <w:rPr>
          <w:rFonts w:eastAsia="Arial"/>
        </w:rPr>
      </w:pPr>
      <w:r>
        <w:rPr>
          <w:rFonts w:eastAsia="Arial"/>
        </w:rPr>
        <w:t xml:space="preserve">     - waga 15-22 kg  (bez obciążenia) +/- 10% </w:t>
      </w:r>
    </w:p>
    <w:p w:rsidR="00053764" w:rsidRDefault="00053764" w:rsidP="00DC6578">
      <w:pPr>
        <w:spacing w:after="0"/>
        <w:rPr>
          <w:rFonts w:eastAsia="Arial"/>
        </w:rPr>
      </w:pPr>
      <w:r>
        <w:rPr>
          <w:rFonts w:eastAsia="Arial"/>
        </w:rPr>
        <w:t xml:space="preserve">     - minimalna ładowność  120-130 kg </w:t>
      </w:r>
    </w:p>
    <w:p w:rsidR="00053764" w:rsidRPr="0036742E" w:rsidRDefault="00053764" w:rsidP="00DC6578">
      <w:pPr>
        <w:spacing w:after="0"/>
        <w:rPr>
          <w:rFonts w:eastAsia="Arial"/>
          <w:b/>
        </w:rPr>
      </w:pPr>
      <w:r>
        <w:rPr>
          <w:rFonts w:eastAsia="Arial"/>
        </w:rPr>
        <w:t xml:space="preserve">     </w:t>
      </w:r>
      <w:r w:rsidRPr="0036742E">
        <w:rPr>
          <w:rFonts w:eastAsia="Arial"/>
          <w:b/>
        </w:rPr>
        <w:t xml:space="preserve">- gumowe gąsienice o dobrej przyczepności do różnego rodzaju stopni/ schodów </w:t>
      </w:r>
    </w:p>
    <w:p w:rsidR="00053764" w:rsidRDefault="00053764" w:rsidP="00DC6578">
      <w:pPr>
        <w:spacing w:after="0"/>
        <w:rPr>
          <w:rFonts w:eastAsia="Arial"/>
        </w:rPr>
      </w:pPr>
      <w:r>
        <w:rPr>
          <w:rFonts w:eastAsia="Arial"/>
        </w:rPr>
        <w:t xml:space="preserve">     - funkcja zapobiegająca przewróceniu/hamulec.</w:t>
      </w:r>
    </w:p>
    <w:p w:rsidR="00485754" w:rsidRDefault="00485754" w:rsidP="00DC6578">
      <w:pPr>
        <w:spacing w:after="0"/>
        <w:rPr>
          <w:rFonts w:eastAsia="Arial"/>
          <w:color w:val="FF0000"/>
        </w:rPr>
      </w:pPr>
    </w:p>
    <w:p w:rsidR="008E6FC1" w:rsidRDefault="00053764" w:rsidP="008E6FC1">
      <w:pPr>
        <w:spacing w:after="0"/>
        <w:rPr>
          <w:rFonts w:eastAsia="Arial"/>
        </w:rPr>
      </w:pPr>
      <w:r>
        <w:rPr>
          <w:rFonts w:eastAsia="Arial"/>
        </w:rPr>
        <w:t xml:space="preserve">  </w:t>
      </w:r>
      <w:r w:rsidRPr="00F60772">
        <w:rPr>
          <w:rFonts w:eastAsia="Arial"/>
        </w:rPr>
        <w:t xml:space="preserve">2.   Wyposażenie </w:t>
      </w:r>
      <w:r w:rsidR="008E6FC1">
        <w:rPr>
          <w:rFonts w:eastAsia="Arial"/>
        </w:rPr>
        <w:t>–</w:t>
      </w:r>
      <w:r w:rsidRPr="00F60772">
        <w:rPr>
          <w:rFonts w:eastAsia="Arial"/>
        </w:rPr>
        <w:t xml:space="preserve"> krzesła</w:t>
      </w:r>
      <w:r w:rsidR="008E6FC1">
        <w:rPr>
          <w:rFonts w:eastAsia="Arial"/>
        </w:rPr>
        <w:t xml:space="preserve">:    </w:t>
      </w:r>
    </w:p>
    <w:p w:rsidR="00053764" w:rsidRDefault="008E6FC1" w:rsidP="008E6FC1">
      <w:pPr>
        <w:spacing w:after="0"/>
        <w:rPr>
          <w:rFonts w:eastAsia="Arial"/>
        </w:rPr>
      </w:pPr>
      <w:r>
        <w:rPr>
          <w:rFonts w:eastAsia="Arial"/>
        </w:rPr>
        <w:t xml:space="preserve">     </w:t>
      </w:r>
      <w:r w:rsidR="00053764">
        <w:rPr>
          <w:rFonts w:eastAsia="Arial"/>
        </w:rPr>
        <w:t xml:space="preserve">- pasy zabezpieczające osobę ewakuowaną, </w:t>
      </w:r>
    </w:p>
    <w:p w:rsidR="00053764" w:rsidRDefault="00053764" w:rsidP="008E6FC1">
      <w:pPr>
        <w:spacing w:after="0"/>
        <w:rPr>
          <w:rFonts w:eastAsia="Arial"/>
        </w:rPr>
      </w:pPr>
      <w:r>
        <w:rPr>
          <w:rFonts w:eastAsia="Arial"/>
        </w:rPr>
        <w:t xml:space="preserve">     - </w:t>
      </w:r>
      <w:proofErr w:type="spellStart"/>
      <w:r>
        <w:rPr>
          <w:rFonts w:eastAsia="Arial"/>
        </w:rPr>
        <w:t>box</w:t>
      </w:r>
      <w:proofErr w:type="spellEnd"/>
      <w:r>
        <w:rPr>
          <w:rFonts w:eastAsia="Arial"/>
        </w:rPr>
        <w:t xml:space="preserve"> /skrzynia na przechowywanie/wraz z wymiarami/, </w:t>
      </w:r>
    </w:p>
    <w:p w:rsidR="00053764" w:rsidRDefault="00053764" w:rsidP="008E6FC1">
      <w:pPr>
        <w:spacing w:after="0"/>
        <w:rPr>
          <w:rFonts w:eastAsia="Arial"/>
        </w:rPr>
      </w:pPr>
      <w:r>
        <w:rPr>
          <w:rFonts w:eastAsia="Arial"/>
        </w:rPr>
        <w:t xml:space="preserve">     - łatwy w obsłudze,  </w:t>
      </w:r>
    </w:p>
    <w:p w:rsidR="00053764" w:rsidRDefault="00053764" w:rsidP="008E6FC1">
      <w:pPr>
        <w:spacing w:after="0"/>
        <w:rPr>
          <w:rFonts w:eastAsia="Arial"/>
        </w:rPr>
      </w:pPr>
      <w:r>
        <w:rPr>
          <w:rFonts w:eastAsia="Arial"/>
        </w:rPr>
        <w:t xml:space="preserve">     - instrukcja obsługi w języku polskim.</w:t>
      </w:r>
    </w:p>
    <w:p w:rsidR="00D23793" w:rsidRDefault="00D23793" w:rsidP="008E6FC1">
      <w:pPr>
        <w:spacing w:after="0"/>
        <w:rPr>
          <w:rFonts w:eastAsia="Arial"/>
        </w:rPr>
      </w:pPr>
    </w:p>
    <w:p w:rsidR="008B4A0F" w:rsidRDefault="008B4A0F" w:rsidP="008E6FC1">
      <w:pPr>
        <w:spacing w:after="0"/>
        <w:rPr>
          <w:rFonts w:eastAsia="Arial"/>
        </w:rPr>
      </w:pPr>
    </w:p>
    <w:p w:rsidR="008B4A0F" w:rsidRDefault="008B4A0F" w:rsidP="008E6FC1">
      <w:pPr>
        <w:spacing w:after="0"/>
        <w:rPr>
          <w:rFonts w:eastAsia="Arial"/>
        </w:rPr>
      </w:pPr>
    </w:p>
    <w:p w:rsidR="00D23793" w:rsidRDefault="00D23793" w:rsidP="008E6FC1">
      <w:pPr>
        <w:spacing w:after="0"/>
        <w:rPr>
          <w:rFonts w:eastAsia="Arial"/>
        </w:rPr>
      </w:pPr>
    </w:p>
    <w:p w:rsidR="00053764" w:rsidRPr="00F60772" w:rsidRDefault="00053764" w:rsidP="00053764">
      <w:pPr>
        <w:rPr>
          <w:rFonts w:eastAsia="Arial"/>
        </w:rPr>
      </w:pPr>
      <w:r>
        <w:rPr>
          <w:rFonts w:eastAsia="Arial"/>
        </w:rPr>
        <w:lastRenderedPageBreak/>
        <w:t xml:space="preserve">  </w:t>
      </w:r>
      <w:r w:rsidRPr="00F60772">
        <w:rPr>
          <w:rFonts w:eastAsia="Arial"/>
        </w:rPr>
        <w:t xml:space="preserve">3. Funkcjonalność i zalety </w:t>
      </w:r>
    </w:p>
    <w:p w:rsidR="00053764" w:rsidRDefault="00053764" w:rsidP="00485754">
      <w:pPr>
        <w:spacing w:after="0"/>
        <w:rPr>
          <w:rFonts w:eastAsia="Arial"/>
        </w:rPr>
      </w:pPr>
      <w:r>
        <w:rPr>
          <w:rFonts w:eastAsia="Arial"/>
        </w:rPr>
        <w:t xml:space="preserve">     - możliwość obsługi przez jedną osobę , </w:t>
      </w:r>
    </w:p>
    <w:p w:rsidR="00053764" w:rsidRDefault="00053764" w:rsidP="00485754">
      <w:pPr>
        <w:spacing w:after="0"/>
        <w:rPr>
          <w:rFonts w:eastAsia="Arial"/>
        </w:rPr>
      </w:pPr>
      <w:r>
        <w:rPr>
          <w:rFonts w:eastAsia="Arial"/>
        </w:rPr>
        <w:t xml:space="preserve">     - krzesło  ewakuacyjne schodowe  wolnostojące</w:t>
      </w:r>
    </w:p>
    <w:p w:rsidR="00053764" w:rsidRDefault="00053764" w:rsidP="00485754">
      <w:pPr>
        <w:spacing w:after="0"/>
        <w:ind w:left="142" w:hanging="142"/>
        <w:rPr>
          <w:rFonts w:eastAsia="Arial"/>
        </w:rPr>
      </w:pPr>
      <w:r>
        <w:rPr>
          <w:rFonts w:eastAsia="Arial"/>
        </w:rPr>
        <w:t xml:space="preserve">     - pozwalający na wielokrotne użycie w trakcie jednej ewakuacji.</w:t>
      </w:r>
    </w:p>
    <w:p w:rsidR="00485754" w:rsidRDefault="00485754" w:rsidP="00485754">
      <w:pPr>
        <w:spacing w:after="0"/>
        <w:ind w:left="142" w:hanging="142"/>
        <w:rPr>
          <w:rFonts w:eastAsia="Arial"/>
        </w:rPr>
      </w:pPr>
    </w:p>
    <w:p w:rsidR="00053764" w:rsidRDefault="00053764" w:rsidP="00485754">
      <w:pPr>
        <w:spacing w:after="0"/>
        <w:rPr>
          <w:rFonts w:eastAsia="Arial"/>
        </w:rPr>
      </w:pPr>
      <w:r>
        <w:rPr>
          <w:rFonts w:eastAsia="Arial"/>
        </w:rPr>
        <w:t xml:space="preserve"> 4. Przedmiot dostawy/krzesło ewakuacyjne / musi posiadać minimum 48 miesięcy (4 lata) </w:t>
      </w:r>
    </w:p>
    <w:p w:rsidR="00053764" w:rsidRDefault="00053764" w:rsidP="00485754">
      <w:pPr>
        <w:spacing w:after="0"/>
        <w:rPr>
          <w:rFonts w:eastAsia="Arial"/>
        </w:rPr>
      </w:pPr>
      <w:r>
        <w:rPr>
          <w:rFonts w:eastAsia="Arial"/>
        </w:rPr>
        <w:t xml:space="preserve">    Gwarancji lub dłużej /podać okres gwarancji oddzielnie dla krzesła i </w:t>
      </w:r>
      <w:proofErr w:type="spellStart"/>
      <w:r>
        <w:rPr>
          <w:rFonts w:eastAsia="Arial"/>
        </w:rPr>
        <w:t>box</w:t>
      </w:r>
      <w:proofErr w:type="spellEnd"/>
      <w:r>
        <w:rPr>
          <w:rFonts w:eastAsia="Arial"/>
        </w:rPr>
        <w:t>-u/</w:t>
      </w:r>
      <w:r w:rsidR="00610CE8">
        <w:rPr>
          <w:rFonts w:eastAsia="Arial"/>
        </w:rPr>
        <w:t>.</w:t>
      </w:r>
    </w:p>
    <w:p w:rsidR="00485754" w:rsidRDefault="00485754" w:rsidP="00485754">
      <w:pPr>
        <w:spacing w:after="0"/>
        <w:rPr>
          <w:rFonts w:eastAsia="Arial"/>
          <w:color w:val="FF0000"/>
        </w:rPr>
      </w:pPr>
    </w:p>
    <w:p w:rsidR="00053764" w:rsidRDefault="00053764" w:rsidP="00FE4B03">
      <w:pPr>
        <w:spacing w:after="0"/>
        <w:jc w:val="both"/>
        <w:rPr>
          <w:rFonts w:eastAsia="Arial"/>
        </w:rPr>
      </w:pPr>
      <w:r>
        <w:rPr>
          <w:rFonts w:eastAsia="Arial"/>
        </w:rPr>
        <w:t xml:space="preserve">  5. Dodatkowe informacje: dostawca</w:t>
      </w:r>
      <w:r w:rsidR="0036742E">
        <w:rPr>
          <w:rFonts w:eastAsia="Arial"/>
        </w:rPr>
        <w:t xml:space="preserve"> na własny koszt </w:t>
      </w:r>
      <w:r>
        <w:rPr>
          <w:rFonts w:eastAsia="Arial"/>
        </w:rPr>
        <w:t xml:space="preserve">zobowiązuje się do </w:t>
      </w:r>
    </w:p>
    <w:p w:rsidR="00053764" w:rsidRDefault="00053764" w:rsidP="00FE4B03">
      <w:pPr>
        <w:spacing w:after="0"/>
        <w:jc w:val="both"/>
        <w:rPr>
          <w:rFonts w:eastAsia="Arial"/>
        </w:rPr>
      </w:pPr>
      <w:r>
        <w:rPr>
          <w:rFonts w:eastAsia="Arial"/>
        </w:rPr>
        <w:t xml:space="preserve">     dostarczenia sprzętu /krzesła ewakuacyjne i </w:t>
      </w:r>
      <w:proofErr w:type="spellStart"/>
      <w:r>
        <w:rPr>
          <w:rFonts w:eastAsia="Arial"/>
        </w:rPr>
        <w:t>box</w:t>
      </w:r>
      <w:proofErr w:type="spellEnd"/>
      <w:r>
        <w:rPr>
          <w:rFonts w:eastAsia="Arial"/>
        </w:rPr>
        <w:t xml:space="preserve">-y/pod wskazany adres. /jedno miejsce </w:t>
      </w:r>
    </w:p>
    <w:p w:rsidR="00053764" w:rsidRDefault="00053764" w:rsidP="00FE4B03">
      <w:pPr>
        <w:spacing w:after="0"/>
        <w:jc w:val="both"/>
        <w:rPr>
          <w:rFonts w:eastAsia="Arial"/>
        </w:rPr>
      </w:pPr>
      <w:r>
        <w:rPr>
          <w:rFonts w:eastAsia="Arial"/>
        </w:rPr>
        <w:t xml:space="preserve">     dostawy/.</w:t>
      </w:r>
    </w:p>
    <w:p w:rsidR="00485754" w:rsidRDefault="00485754" w:rsidP="00FE4B03">
      <w:pPr>
        <w:spacing w:after="0"/>
        <w:jc w:val="both"/>
        <w:rPr>
          <w:rFonts w:eastAsia="Arial"/>
        </w:rPr>
      </w:pPr>
    </w:p>
    <w:p w:rsidR="00053764" w:rsidRDefault="00053764" w:rsidP="00BD2588">
      <w:pPr>
        <w:numPr>
          <w:ilvl w:val="0"/>
          <w:numId w:val="28"/>
        </w:numPr>
        <w:spacing w:after="0" w:line="240" w:lineRule="auto"/>
        <w:rPr>
          <w:b/>
          <w:bCs/>
        </w:rPr>
      </w:pPr>
      <w:r w:rsidRPr="00991FC7">
        <w:rPr>
          <w:b/>
          <w:bCs/>
        </w:rPr>
        <w:t>OPIS SPOSOBU OBLICZANIA CENY OFERTY:</w:t>
      </w:r>
    </w:p>
    <w:p w:rsidR="00991FC7" w:rsidRPr="00991FC7" w:rsidRDefault="00991FC7" w:rsidP="00991FC7">
      <w:pPr>
        <w:spacing w:after="0" w:line="240" w:lineRule="auto"/>
        <w:ind w:left="720"/>
        <w:rPr>
          <w:b/>
          <w:bCs/>
        </w:rPr>
      </w:pPr>
    </w:p>
    <w:p w:rsidR="00053764" w:rsidRDefault="00053764" w:rsidP="00F60772">
      <w:pPr>
        <w:pStyle w:val="Tekstpodstawowywcity"/>
        <w:ind w:left="360" w:right="139"/>
        <w:jc w:val="both"/>
      </w:pPr>
      <w:r>
        <w:t xml:space="preserve">Ceną ofertową </w:t>
      </w:r>
      <w:r w:rsidR="008B4A0F">
        <w:t xml:space="preserve">nett/ </w:t>
      </w:r>
      <w:r>
        <w:t>brutto należy objąć wszelkie koszty związane z realizacją przedmiotu</w:t>
      </w:r>
      <w:r w:rsidR="004E2D71">
        <w:t xml:space="preserve"> </w:t>
      </w:r>
      <w:r>
        <w:t xml:space="preserve">zamówienia /oddzielnie dla krzesła ewakuacyjnego i </w:t>
      </w:r>
      <w:proofErr w:type="spellStart"/>
      <w:r>
        <w:t>box</w:t>
      </w:r>
      <w:proofErr w:type="spellEnd"/>
      <w:r>
        <w:t>-u na jego  przechowywanie/</w:t>
      </w:r>
    </w:p>
    <w:p w:rsidR="00053764" w:rsidRDefault="00053764" w:rsidP="00F60772">
      <w:pPr>
        <w:pStyle w:val="Tekstpodstawowywcity"/>
        <w:ind w:right="139"/>
        <w:jc w:val="both"/>
        <w:rPr>
          <w:spacing w:val="6"/>
        </w:rPr>
      </w:pPr>
      <w:r>
        <w:t>Do obliczenia ceny oferty należy zastosować stawkę podatku VAT – podać wysokość stawki.</w:t>
      </w:r>
      <w:r w:rsidR="004E2D71">
        <w:t xml:space="preserve"> </w:t>
      </w:r>
      <w:r>
        <w:rPr>
          <w:spacing w:val="-4"/>
        </w:rPr>
        <w:t xml:space="preserve">Rozliczenia między </w:t>
      </w:r>
      <w:r>
        <w:rPr>
          <w:spacing w:val="6"/>
        </w:rPr>
        <w:t>zamawiającym, a wykonawcą</w:t>
      </w:r>
      <w:r>
        <w:rPr>
          <w:spacing w:val="-4"/>
        </w:rPr>
        <w:t xml:space="preserve"> będą dokonywane w </w:t>
      </w:r>
      <w:r>
        <w:rPr>
          <w:spacing w:val="6"/>
        </w:rPr>
        <w:t xml:space="preserve"> PLN.</w:t>
      </w:r>
    </w:p>
    <w:p w:rsidR="00053764" w:rsidRDefault="00053764" w:rsidP="00053764">
      <w:pPr>
        <w:numPr>
          <w:ilvl w:val="0"/>
          <w:numId w:val="28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</w:rPr>
        <w:t>OFERTY CZĘŚCIOWE, OFERTY WARIANTOWE:</w:t>
      </w:r>
    </w:p>
    <w:p w:rsidR="00053764" w:rsidRDefault="00053764" w:rsidP="00991FC7">
      <w:pPr>
        <w:ind w:left="708"/>
        <w:jc w:val="both"/>
        <w:rPr>
          <w:b/>
          <w:bCs/>
        </w:rPr>
      </w:pPr>
      <w:r>
        <w:t>Nie dopuszcza się składania ofert częściowych ani wariantowych.</w:t>
      </w:r>
    </w:p>
    <w:p w:rsidR="00053764" w:rsidRDefault="00053764" w:rsidP="00053764">
      <w:pPr>
        <w:numPr>
          <w:ilvl w:val="0"/>
          <w:numId w:val="28"/>
        </w:numPr>
        <w:spacing w:after="0" w:line="240" w:lineRule="auto"/>
        <w:rPr>
          <w:b/>
          <w:bCs/>
        </w:rPr>
      </w:pPr>
      <w:r>
        <w:rPr>
          <w:b/>
          <w:bCs/>
        </w:rPr>
        <w:t>TERMIN I MIEJSCE WYKONANIA ZAMÓWIENIA:</w:t>
      </w:r>
    </w:p>
    <w:p w:rsidR="009B20B8" w:rsidRDefault="00053764" w:rsidP="009B20B8">
      <w:pPr>
        <w:spacing w:after="0"/>
        <w:ind w:firstLine="708"/>
        <w:jc w:val="both"/>
      </w:pPr>
      <w:r>
        <w:t xml:space="preserve">-termin wykonywania </w:t>
      </w:r>
      <w:r w:rsidR="008B4A0F">
        <w:t xml:space="preserve">i rozliczenia </w:t>
      </w:r>
      <w:r>
        <w:t>zamówienia: do 31.03.2021r.</w:t>
      </w:r>
      <w:r w:rsidR="009B20B8">
        <w:t xml:space="preserve">       </w:t>
      </w:r>
    </w:p>
    <w:p w:rsidR="00053764" w:rsidRDefault="009B20B8" w:rsidP="009B20B8">
      <w:pPr>
        <w:spacing w:after="0"/>
        <w:ind w:firstLine="708"/>
        <w:jc w:val="both"/>
      </w:pPr>
      <w:r>
        <w:t>-</w:t>
      </w:r>
      <w:r w:rsidR="00053764">
        <w:t>miejsce wykonania zamówienia: Uniwersytet Technologiczno- Humanistyczny im.</w:t>
      </w:r>
    </w:p>
    <w:p w:rsidR="00053764" w:rsidRDefault="00485754" w:rsidP="009B20B8">
      <w:pPr>
        <w:spacing w:after="0"/>
        <w:ind w:firstLine="708"/>
        <w:jc w:val="both"/>
      </w:pPr>
      <w:r>
        <w:t xml:space="preserve">  </w:t>
      </w:r>
      <w:r w:rsidR="00053764">
        <w:t>K. Pułaskiego w Radomiu.</w:t>
      </w:r>
    </w:p>
    <w:p w:rsidR="00485754" w:rsidRDefault="00485754" w:rsidP="009B20B8">
      <w:pPr>
        <w:spacing w:after="0"/>
        <w:ind w:firstLine="708"/>
        <w:jc w:val="both"/>
      </w:pPr>
    </w:p>
    <w:p w:rsidR="00053764" w:rsidRDefault="00053764" w:rsidP="00283F98">
      <w:pPr>
        <w:numPr>
          <w:ilvl w:val="0"/>
          <w:numId w:val="28"/>
        </w:numPr>
        <w:spacing w:after="0" w:line="240" w:lineRule="auto"/>
        <w:rPr>
          <w:b/>
          <w:bCs/>
        </w:rPr>
      </w:pPr>
      <w:r w:rsidRPr="00991FC7">
        <w:rPr>
          <w:b/>
          <w:bCs/>
        </w:rPr>
        <w:t>WARUNKI UDZIAŁU W POSTĘPOWANIU ORAZ OPIS SPOSOBU DOKONYWANIA OCENY SPEŁNIANIA TYCH WARUNKÓW:</w:t>
      </w:r>
    </w:p>
    <w:p w:rsidR="00053764" w:rsidRDefault="00053764" w:rsidP="00991FC7">
      <w:pPr>
        <w:autoSpaceDE w:val="0"/>
        <w:autoSpaceDN w:val="0"/>
        <w:adjustRightInd w:val="0"/>
        <w:ind w:left="708"/>
        <w:rPr>
          <w:b/>
          <w:bCs/>
        </w:rPr>
      </w:pPr>
      <w:r>
        <w:t>O udzielenie zamówienia mogą ubiegać się wykonawcy, którzy spełniają warunki,  dotyczące:</w:t>
      </w:r>
      <w:r w:rsidR="00991FC7">
        <w:t xml:space="preserve"> </w:t>
      </w:r>
      <w:r>
        <w:t xml:space="preserve">posiadania uprawnień do wykonywania określonej działalności lub czynności, jeżeli przepisy  prawa nakładają obowiązek ich posiadania.  </w:t>
      </w:r>
    </w:p>
    <w:p w:rsidR="00053764" w:rsidRDefault="00053764" w:rsidP="00053764">
      <w:pPr>
        <w:numPr>
          <w:ilvl w:val="0"/>
          <w:numId w:val="28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</w:rPr>
        <w:t>OPIS KRYTERIÓW, KTÓRYMI ZAMAWIAJĄCY BĘDZIE SIĘ KIEROWAŁ PRZY WYBORZE OFERTY, WRAZ Z PODANIEM ZNACZENIA TYCH KRYTERIÓW I SPOSOBU OCENY OFERT:</w:t>
      </w:r>
    </w:p>
    <w:p w:rsidR="00053764" w:rsidRDefault="00053764" w:rsidP="00053764">
      <w:pPr>
        <w:ind w:left="720"/>
        <w:rPr>
          <w:bCs/>
        </w:rPr>
      </w:pPr>
      <w:r>
        <w:rPr>
          <w:bCs/>
        </w:rPr>
        <w:t>Zamawiający będzie oceniał oferty według następujących kryteriów:</w:t>
      </w:r>
    </w:p>
    <w:p w:rsidR="00053764" w:rsidRDefault="00053764" w:rsidP="00485754">
      <w:pPr>
        <w:spacing w:after="0"/>
        <w:ind w:left="708"/>
        <w:rPr>
          <w:b/>
          <w:bCs/>
        </w:rPr>
      </w:pPr>
      <w:r>
        <w:rPr>
          <w:b/>
          <w:bCs/>
        </w:rPr>
        <w:t>1/  Kryterium ceny (100%):</w:t>
      </w:r>
    </w:p>
    <w:p w:rsidR="00485754" w:rsidRDefault="00485754" w:rsidP="00485754">
      <w:pPr>
        <w:spacing w:after="0"/>
        <w:ind w:left="708"/>
        <w:jc w:val="both"/>
      </w:pPr>
    </w:p>
    <w:p w:rsidR="00053764" w:rsidRDefault="00053764" w:rsidP="00053764">
      <w:pPr>
        <w:ind w:left="708"/>
        <w:jc w:val="both"/>
      </w:pPr>
      <w:r>
        <w:t xml:space="preserve">Każdy z Wykonawców może zaproponować tylko jedną cenę i nie może jej zmienić. </w:t>
      </w:r>
    </w:p>
    <w:p w:rsidR="00C92963" w:rsidRDefault="00053764" w:rsidP="00FE4B03">
      <w:pPr>
        <w:ind w:firstLine="708"/>
        <w:rPr>
          <w:bCs/>
        </w:rPr>
      </w:pPr>
      <w:r>
        <w:rPr>
          <w:bCs/>
        </w:rPr>
        <w:t>Zamawiający wy</w:t>
      </w:r>
      <w:r w:rsidR="00C92963">
        <w:rPr>
          <w:bCs/>
        </w:rPr>
        <w:t xml:space="preserve">bierze ofertę najkorzystniejszą i sporządzi umowę , która stanowić będzie </w:t>
      </w:r>
    </w:p>
    <w:p w:rsidR="00C92963" w:rsidRDefault="00C92963" w:rsidP="00FE4B03">
      <w:pPr>
        <w:ind w:firstLine="708"/>
        <w:rPr>
          <w:bCs/>
        </w:rPr>
      </w:pPr>
      <w:r>
        <w:rPr>
          <w:bCs/>
        </w:rPr>
        <w:t xml:space="preserve">podstawę dostarczenia, przekazania  krzeseł, sposób i termin rozliczenia finansowego z </w:t>
      </w:r>
    </w:p>
    <w:p w:rsidR="00FE4B03" w:rsidRDefault="00C92963" w:rsidP="00FE4B03">
      <w:pPr>
        <w:ind w:firstLine="708"/>
        <w:rPr>
          <w:b/>
          <w:bCs/>
        </w:rPr>
      </w:pPr>
      <w:bookmarkStart w:id="0" w:name="_GoBack"/>
      <w:bookmarkEnd w:id="0"/>
      <w:r>
        <w:rPr>
          <w:bCs/>
        </w:rPr>
        <w:lastRenderedPageBreak/>
        <w:t>dostawcą.</w:t>
      </w:r>
    </w:p>
    <w:p w:rsidR="00053764" w:rsidRDefault="00053764" w:rsidP="00053764">
      <w:pPr>
        <w:numPr>
          <w:ilvl w:val="0"/>
          <w:numId w:val="28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</w:rPr>
        <w:t>OSOBY UPOWAŻNIONE DO KONTAKTOWANIA SIĘ Z WYKONAWCAMI:</w:t>
      </w:r>
    </w:p>
    <w:p w:rsidR="00053764" w:rsidRDefault="00053764" w:rsidP="00485754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-  </w:t>
      </w:r>
      <w:proofErr w:type="spellStart"/>
      <w:r>
        <w:rPr>
          <w:b/>
          <w:bCs/>
          <w:lang w:val="en-US"/>
        </w:rPr>
        <w:t>Podsiadła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Iwona</w:t>
      </w:r>
      <w:proofErr w:type="spellEnd"/>
      <w:r>
        <w:rPr>
          <w:b/>
          <w:bCs/>
          <w:lang w:val="en-US"/>
        </w:rPr>
        <w:t xml:space="preserve">  e-mail:i.podsiadla@uthrad.pl    tel. 48 361-72-35; </w:t>
      </w:r>
    </w:p>
    <w:p w:rsidR="00053764" w:rsidRDefault="00053764" w:rsidP="00485754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</w:t>
      </w:r>
      <w:proofErr w:type="spellStart"/>
      <w:r>
        <w:rPr>
          <w:b/>
          <w:bCs/>
          <w:lang w:val="en-US"/>
        </w:rPr>
        <w:t>kom</w:t>
      </w:r>
      <w:proofErr w:type="spellEnd"/>
      <w:r>
        <w:rPr>
          <w:b/>
          <w:bCs/>
          <w:lang w:val="en-US"/>
        </w:rPr>
        <w:t>. /48/ 600215503</w:t>
      </w:r>
      <w:r w:rsidR="00485754">
        <w:rPr>
          <w:b/>
          <w:bCs/>
          <w:lang w:val="en-US"/>
        </w:rPr>
        <w:t>.</w:t>
      </w:r>
    </w:p>
    <w:p w:rsidR="00485754" w:rsidRDefault="00485754" w:rsidP="00485754">
      <w:pPr>
        <w:spacing w:after="0"/>
        <w:rPr>
          <w:b/>
          <w:bCs/>
          <w:lang w:val="en-US"/>
        </w:rPr>
      </w:pPr>
    </w:p>
    <w:p w:rsidR="00053764" w:rsidRDefault="00053764" w:rsidP="00053764">
      <w:pPr>
        <w:ind w:left="708"/>
      </w:pPr>
      <w:r>
        <w:t>Oferta powinna odpowiadać w pełni na zapytanie ofertowe, powinna określać Wykonawcę /adres i siedzibę firmy/ oraz wskazywać osobę do kontaktu/telefon, e-mail/.</w:t>
      </w:r>
    </w:p>
    <w:p w:rsidR="00053764" w:rsidRDefault="00053764" w:rsidP="00053764">
      <w:pPr>
        <w:ind w:firstLine="708"/>
        <w:rPr>
          <w:b/>
        </w:rPr>
      </w:pPr>
      <w:r>
        <w:t xml:space="preserve">Ofertę należy przedstawić i przesłać mailowo na </w:t>
      </w:r>
      <w:r>
        <w:rPr>
          <w:b/>
          <w:bCs/>
          <w:lang w:val="en-US"/>
        </w:rPr>
        <w:t>e-mail:i.podsiadla@uthrad.pl</w:t>
      </w:r>
      <w:r>
        <w:t>.</w:t>
      </w:r>
    </w:p>
    <w:p w:rsidR="00053764" w:rsidRDefault="00053764" w:rsidP="00053764">
      <w:pPr>
        <w:rPr>
          <w:sz w:val="24"/>
          <w:szCs w:val="24"/>
        </w:rPr>
      </w:pPr>
    </w:p>
    <w:p w:rsidR="00053764" w:rsidRDefault="00053764" w:rsidP="00053764">
      <w:pPr>
        <w:ind w:firstLine="708"/>
        <w:rPr>
          <w:b/>
          <w:bCs/>
          <w:color w:val="2F5496"/>
          <w:u w:val="single"/>
        </w:rPr>
      </w:pPr>
      <w:r>
        <w:t xml:space="preserve">Oferty prosimy składać w terminie </w:t>
      </w:r>
      <w:r>
        <w:rPr>
          <w:b/>
          <w:bCs/>
          <w:color w:val="2F5496"/>
          <w:u w:val="single"/>
        </w:rPr>
        <w:t xml:space="preserve">do dnia  </w:t>
      </w:r>
      <w:r w:rsidR="00EB67AA">
        <w:rPr>
          <w:b/>
          <w:bCs/>
          <w:color w:val="2F5496"/>
          <w:u w:val="single"/>
        </w:rPr>
        <w:t xml:space="preserve">08 lutego </w:t>
      </w:r>
      <w:r>
        <w:rPr>
          <w:b/>
          <w:bCs/>
          <w:color w:val="2F5496"/>
          <w:u w:val="single"/>
        </w:rPr>
        <w:t>2021r.</w:t>
      </w:r>
    </w:p>
    <w:p w:rsidR="00053764" w:rsidRDefault="00053764" w:rsidP="00053764">
      <w:pPr>
        <w:ind w:firstLine="708"/>
        <w:rPr>
          <w:b/>
          <w:bCs/>
        </w:rPr>
      </w:pPr>
    </w:p>
    <w:p w:rsidR="00053764" w:rsidRDefault="00053764" w:rsidP="00053764"/>
    <w:p w:rsidR="00053764" w:rsidRDefault="00053764" w:rsidP="00053764">
      <w:r>
        <w:t xml:space="preserve">            sporządził: Iwona Podsiadła</w:t>
      </w:r>
      <w:r>
        <w:tab/>
      </w:r>
      <w:r>
        <w:tab/>
      </w:r>
      <w:r>
        <w:tab/>
        <w:t xml:space="preserve"> </w:t>
      </w:r>
    </w:p>
    <w:p w:rsidR="00867E0E" w:rsidRDefault="00867E0E" w:rsidP="00867E0E">
      <w:r>
        <w:rPr>
          <w:rStyle w:val="Uwydatnienie"/>
          <w:i w:val="0"/>
          <w:iCs w:val="0"/>
        </w:rPr>
        <w:t xml:space="preserve">            </w:t>
      </w:r>
    </w:p>
    <w:p w:rsidR="00D16FA3" w:rsidRPr="00687BB2" w:rsidRDefault="00D16FA3" w:rsidP="00687BB2">
      <w:pPr>
        <w:rPr>
          <w:rStyle w:val="Uwydatnienie"/>
          <w:i w:val="0"/>
          <w:iCs w:val="0"/>
        </w:rPr>
      </w:pPr>
    </w:p>
    <w:sectPr w:rsidR="00D16FA3" w:rsidRPr="00687BB2" w:rsidSect="00752B18">
      <w:headerReference w:type="default" r:id="rId8"/>
      <w:footerReference w:type="default" r:id="rId9"/>
      <w:pgSz w:w="11906" w:h="16838"/>
      <w:pgMar w:top="2268" w:right="1418" w:bottom="709" w:left="1418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8E1" w:rsidRDefault="00CB68E1">
      <w:r>
        <w:separator/>
      </w:r>
    </w:p>
  </w:endnote>
  <w:endnote w:type="continuationSeparator" w:id="0">
    <w:p w:rsidR="00CB68E1" w:rsidRDefault="00CB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96" w:rsidRDefault="00BF67D1" w:rsidP="000D2196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Biuro P</w:t>
    </w:r>
    <w:r w:rsidR="00915E6D">
      <w:rPr>
        <w:b/>
        <w:bCs/>
        <w:sz w:val="18"/>
        <w:szCs w:val="18"/>
      </w:rPr>
      <w:t>rojektu</w:t>
    </w:r>
    <w:r w:rsidR="000D2196">
      <w:rPr>
        <w:b/>
        <w:bCs/>
        <w:sz w:val="18"/>
        <w:szCs w:val="18"/>
      </w:rPr>
      <w:t xml:space="preserve">: Uniwersytet Technologiczno-Humanistyczny im. Kazimierza Pułaskiego </w:t>
    </w:r>
  </w:p>
  <w:p w:rsidR="000D2196" w:rsidRDefault="000D2196" w:rsidP="000D2196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Rektorat, 26-600 Radom, ul. J. Malczewskiego 29, pok. 23 </w:t>
    </w:r>
  </w:p>
  <w:p w:rsidR="000D2196" w:rsidRDefault="000D2196" w:rsidP="000D2196">
    <w:pPr>
      <w:pStyle w:val="Stopka"/>
      <w:tabs>
        <w:tab w:val="left" w:pos="1080"/>
      </w:tabs>
      <w:spacing w:after="0" w:line="240" w:lineRule="auto"/>
      <w:ind w:right="357"/>
      <w:jc w:val="center"/>
      <w:rPr>
        <w:b/>
        <w:bCs/>
        <w:sz w:val="18"/>
        <w:szCs w:val="18"/>
        <w:lang w:val="de-DE"/>
      </w:rPr>
    </w:pPr>
    <w:r>
      <w:rPr>
        <w:b/>
        <w:bCs/>
        <w:sz w:val="18"/>
        <w:szCs w:val="18"/>
      </w:rPr>
      <w:t xml:space="preserve">tel. (48) 361 </w:t>
    </w:r>
    <w:r w:rsidR="00BF67D1">
      <w:rPr>
        <w:b/>
        <w:bCs/>
        <w:sz w:val="18"/>
        <w:szCs w:val="18"/>
      </w:rPr>
      <w:t>72 82</w:t>
    </w:r>
    <w:r>
      <w:rPr>
        <w:b/>
        <w:bCs/>
        <w:sz w:val="18"/>
        <w:szCs w:val="18"/>
      </w:rPr>
      <w:t>, 50</w:t>
    </w:r>
    <w:r w:rsidR="00BF67D1">
      <w:rPr>
        <w:b/>
        <w:bCs/>
        <w:sz w:val="18"/>
        <w:szCs w:val="18"/>
      </w:rPr>
      <w:t>7-816-993</w:t>
    </w:r>
    <w:r>
      <w:rPr>
        <w:b/>
        <w:bCs/>
        <w:sz w:val="18"/>
        <w:szCs w:val="18"/>
      </w:rPr>
      <w:t xml:space="preserve">; </w:t>
    </w:r>
  </w:p>
  <w:p w:rsidR="000D2196" w:rsidRDefault="000D2196" w:rsidP="000D2196">
    <w:pPr>
      <w:pStyle w:val="Stopka"/>
      <w:tabs>
        <w:tab w:val="left" w:pos="1080"/>
      </w:tabs>
      <w:spacing w:after="0" w:line="240" w:lineRule="auto"/>
      <w:ind w:right="357"/>
      <w:jc w:val="center"/>
      <w:rPr>
        <w:b/>
        <w:bCs/>
        <w:sz w:val="18"/>
        <w:szCs w:val="18"/>
        <w:lang w:val="pt-BR"/>
      </w:rPr>
    </w:pPr>
    <w:r>
      <w:rPr>
        <w:b/>
        <w:bCs/>
        <w:sz w:val="18"/>
        <w:szCs w:val="18"/>
        <w:lang w:val="pt-BR"/>
      </w:rPr>
      <w:t xml:space="preserve">e-mail: </w:t>
    </w:r>
    <w:r w:rsidR="00BF67D1" w:rsidRPr="00BF67D1">
      <w:rPr>
        <w:b/>
        <w:bCs/>
        <w:sz w:val="18"/>
        <w:szCs w:val="18"/>
        <w:lang w:val="pt-BR"/>
      </w:rPr>
      <w:t>uthdostepny@uthrad.pl</w:t>
    </w:r>
    <w:r>
      <w:rPr>
        <w:lang w:val="pt-BR"/>
      </w:rPr>
      <w:t xml:space="preserve">; </w:t>
    </w:r>
    <w:r w:rsidR="00BF67D1" w:rsidRPr="00BF67D1">
      <w:rPr>
        <w:b/>
        <w:bCs/>
        <w:sz w:val="18"/>
        <w:szCs w:val="18"/>
        <w:lang w:val="pt-BR"/>
      </w:rPr>
      <w:t>https://uthdostepny.uniwersytetradom.pl/</w:t>
    </w:r>
  </w:p>
  <w:p w:rsidR="00E410FD" w:rsidRPr="00E17D34" w:rsidRDefault="00E410FD" w:rsidP="0038134B">
    <w:pPr>
      <w:pStyle w:val="Stopka"/>
      <w:tabs>
        <w:tab w:val="left" w:pos="1080"/>
      </w:tabs>
      <w:spacing w:after="0" w:line="240" w:lineRule="auto"/>
      <w:ind w:right="357"/>
      <w:rPr>
        <w:b/>
        <w:b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8E1" w:rsidRDefault="00CB68E1">
      <w:r>
        <w:separator/>
      </w:r>
    </w:p>
  </w:footnote>
  <w:footnote w:type="continuationSeparator" w:id="0">
    <w:p w:rsidR="00CB68E1" w:rsidRDefault="00CB6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4B" w:rsidRDefault="008F3FD9" w:rsidP="00D53D35">
    <w:pPr>
      <w:pStyle w:val="Nagwek"/>
      <w:spacing w:after="0" w:line="240" w:lineRule="auto"/>
      <w:ind w:left="-330"/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15351DF" wp14:editId="0478CABB">
          <wp:extent cx="6438900" cy="64008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34B" w:rsidRPr="0038134B" w:rsidRDefault="0038134B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sz w:val="10"/>
        <w:szCs w:val="10"/>
      </w:rPr>
    </w:pPr>
  </w:p>
  <w:p w:rsidR="0038134B" w:rsidRPr="00DF01D2" w:rsidRDefault="00D53D35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bCs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 xml:space="preserve">Projekt nr </w:t>
    </w:r>
    <w:r w:rsidR="00297D81">
      <w:rPr>
        <w:rFonts w:ascii="Calibri" w:hAnsi="Calibri" w:cs="Calibri"/>
        <w:sz w:val="17"/>
        <w:szCs w:val="17"/>
      </w:rPr>
      <w:t>POWR.03.05.00-00-A059/20</w:t>
    </w:r>
    <w:r w:rsidRPr="00DF01D2">
      <w:rPr>
        <w:rFonts w:ascii="Calibri" w:hAnsi="Calibri" w:cs="Calibri"/>
        <w:bCs/>
        <w:sz w:val="17"/>
        <w:szCs w:val="17"/>
      </w:rPr>
      <w:t xml:space="preserve">, </w:t>
    </w:r>
    <w:r w:rsidRPr="00D41484">
      <w:rPr>
        <w:rFonts w:ascii="Calibri" w:hAnsi="Calibri" w:cs="Calibri"/>
        <w:b/>
        <w:bCs/>
        <w:sz w:val="17"/>
        <w:szCs w:val="17"/>
      </w:rPr>
      <w:t xml:space="preserve">pt. </w:t>
    </w:r>
    <w:r w:rsidR="0094161E" w:rsidRPr="00D41484">
      <w:rPr>
        <w:rFonts w:ascii="Calibri" w:hAnsi="Calibri" w:cs="Calibri"/>
        <w:b/>
        <w:bCs/>
        <w:sz w:val="17"/>
        <w:szCs w:val="17"/>
      </w:rPr>
      <w:t>„</w:t>
    </w:r>
    <w:r w:rsidR="0038134B" w:rsidRPr="000D2196">
      <w:rPr>
        <w:rFonts w:ascii="Calibri" w:hAnsi="Calibri" w:cs="Calibri"/>
        <w:b/>
        <w:bCs/>
        <w:sz w:val="17"/>
        <w:szCs w:val="17"/>
      </w:rPr>
      <w:t>UTHRad – dostępny dla wszystkich”</w:t>
    </w:r>
  </w:p>
  <w:p w:rsidR="00E410FD" w:rsidRPr="00DF01D2" w:rsidRDefault="00E410FD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E410FD" w:rsidRPr="00367510" w:rsidRDefault="008D16CD" w:rsidP="009B56AA">
    <w:pPr>
      <w:spacing w:after="120"/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29061EEF" wp14:editId="6ADD76BC">
              <wp:simplePos x="0" y="0"/>
              <wp:positionH relativeFrom="column">
                <wp:posOffset>209550</wp:posOffset>
              </wp:positionH>
              <wp:positionV relativeFrom="paragraph">
                <wp:posOffset>58419</wp:posOffset>
              </wp:positionV>
              <wp:extent cx="53721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BEDF685" id="Line 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5pt,4.6pt" to="43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" strokecolor="#96969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28361E"/>
    <w:multiLevelType w:val="hybridMultilevel"/>
    <w:tmpl w:val="9130590A"/>
    <w:lvl w:ilvl="0" w:tplc="F97E0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656F0"/>
    <w:multiLevelType w:val="multilevel"/>
    <w:tmpl w:val="FCE0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30F95"/>
    <w:multiLevelType w:val="hybridMultilevel"/>
    <w:tmpl w:val="DE982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45619"/>
    <w:multiLevelType w:val="hybridMultilevel"/>
    <w:tmpl w:val="A426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74681"/>
    <w:multiLevelType w:val="hybridMultilevel"/>
    <w:tmpl w:val="24AE9248"/>
    <w:lvl w:ilvl="0" w:tplc="6C9E7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83F6C"/>
    <w:multiLevelType w:val="hybridMultilevel"/>
    <w:tmpl w:val="C9F67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8275A"/>
    <w:multiLevelType w:val="hybridMultilevel"/>
    <w:tmpl w:val="4F1C7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17AA5"/>
    <w:multiLevelType w:val="hybridMultilevel"/>
    <w:tmpl w:val="B0B2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71FEA"/>
    <w:multiLevelType w:val="hybridMultilevel"/>
    <w:tmpl w:val="7FA8E830"/>
    <w:lvl w:ilvl="0" w:tplc="AE4AF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218A7"/>
    <w:multiLevelType w:val="hybridMultilevel"/>
    <w:tmpl w:val="C39C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45422"/>
    <w:multiLevelType w:val="hybridMultilevel"/>
    <w:tmpl w:val="E71A8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C071B"/>
    <w:multiLevelType w:val="hybridMultilevel"/>
    <w:tmpl w:val="9572E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96325"/>
    <w:multiLevelType w:val="hybridMultilevel"/>
    <w:tmpl w:val="A15CB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1F0EDB"/>
    <w:multiLevelType w:val="multilevel"/>
    <w:tmpl w:val="2326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8D62C3"/>
    <w:multiLevelType w:val="hybridMultilevel"/>
    <w:tmpl w:val="4E1C1904"/>
    <w:lvl w:ilvl="0" w:tplc="31A600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30146"/>
    <w:multiLevelType w:val="hybridMultilevel"/>
    <w:tmpl w:val="6824C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6262C"/>
    <w:multiLevelType w:val="hybridMultilevel"/>
    <w:tmpl w:val="2DE8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81617"/>
    <w:multiLevelType w:val="hybridMultilevel"/>
    <w:tmpl w:val="46A8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43FDD"/>
    <w:multiLevelType w:val="hybridMultilevel"/>
    <w:tmpl w:val="ED22C2E4"/>
    <w:lvl w:ilvl="0" w:tplc="4F70D3C6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6A3994"/>
    <w:multiLevelType w:val="hybridMultilevel"/>
    <w:tmpl w:val="E140F84E"/>
    <w:lvl w:ilvl="0" w:tplc="535E91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B53AF"/>
    <w:multiLevelType w:val="hybridMultilevel"/>
    <w:tmpl w:val="6D52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2"/>
  </w:num>
  <w:num w:numId="5">
    <w:abstractNumId w:val="7"/>
  </w:num>
  <w:num w:numId="6">
    <w:abstractNumId w:val="15"/>
  </w:num>
  <w:num w:numId="7">
    <w:abstractNumId w:val="13"/>
  </w:num>
  <w:num w:numId="8">
    <w:abstractNumId w:val="25"/>
  </w:num>
  <w:num w:numId="9">
    <w:abstractNumId w:val="20"/>
  </w:num>
  <w:num w:numId="10">
    <w:abstractNumId w:val="16"/>
  </w:num>
  <w:num w:numId="11">
    <w:abstractNumId w:val="23"/>
  </w:num>
  <w:num w:numId="12">
    <w:abstractNumId w:val="26"/>
  </w:num>
  <w:num w:numId="13">
    <w:abstractNumId w:val="12"/>
  </w:num>
  <w:num w:numId="14">
    <w:abstractNumId w:val="18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  <w:num w:numId="20">
    <w:abstractNumId w:val="24"/>
  </w:num>
  <w:num w:numId="21">
    <w:abstractNumId w:val="10"/>
  </w:num>
  <w:num w:numId="22">
    <w:abstractNumId w:val="8"/>
  </w:num>
  <w:num w:numId="23">
    <w:abstractNumId w:val="11"/>
  </w:num>
  <w:num w:numId="24">
    <w:abstractNumId w:val="19"/>
  </w:num>
  <w:num w:numId="25">
    <w:abstractNumId w:val="6"/>
  </w:num>
  <w:num w:numId="26">
    <w:abstractNumId w:val="1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5C"/>
    <w:rsid w:val="00003360"/>
    <w:rsid w:val="000033DA"/>
    <w:rsid w:val="00004A9C"/>
    <w:rsid w:val="000101BE"/>
    <w:rsid w:val="00010230"/>
    <w:rsid w:val="00010587"/>
    <w:rsid w:val="00012B0D"/>
    <w:rsid w:val="00013729"/>
    <w:rsid w:val="0001454F"/>
    <w:rsid w:val="00014ACB"/>
    <w:rsid w:val="00020F0B"/>
    <w:rsid w:val="00023CFB"/>
    <w:rsid w:val="00026078"/>
    <w:rsid w:val="00032B4D"/>
    <w:rsid w:val="0003482B"/>
    <w:rsid w:val="00035CE8"/>
    <w:rsid w:val="000365AB"/>
    <w:rsid w:val="00036CAF"/>
    <w:rsid w:val="00036FDA"/>
    <w:rsid w:val="000400AC"/>
    <w:rsid w:val="00040FB7"/>
    <w:rsid w:val="0004199D"/>
    <w:rsid w:val="00042A63"/>
    <w:rsid w:val="00043131"/>
    <w:rsid w:val="000440AC"/>
    <w:rsid w:val="00045613"/>
    <w:rsid w:val="00047FF3"/>
    <w:rsid w:val="00051B3C"/>
    <w:rsid w:val="00052231"/>
    <w:rsid w:val="00053764"/>
    <w:rsid w:val="0005398D"/>
    <w:rsid w:val="00054372"/>
    <w:rsid w:val="0005469E"/>
    <w:rsid w:val="00054BC0"/>
    <w:rsid w:val="00060CA8"/>
    <w:rsid w:val="0006389D"/>
    <w:rsid w:val="00063925"/>
    <w:rsid w:val="00066630"/>
    <w:rsid w:val="00070485"/>
    <w:rsid w:val="00070BF0"/>
    <w:rsid w:val="000818A3"/>
    <w:rsid w:val="00081DDB"/>
    <w:rsid w:val="00082388"/>
    <w:rsid w:val="00082D49"/>
    <w:rsid w:val="000835B0"/>
    <w:rsid w:val="00084084"/>
    <w:rsid w:val="00084A83"/>
    <w:rsid w:val="0008628F"/>
    <w:rsid w:val="0008686F"/>
    <w:rsid w:val="000870E6"/>
    <w:rsid w:val="00087610"/>
    <w:rsid w:val="00092E01"/>
    <w:rsid w:val="00093674"/>
    <w:rsid w:val="00096748"/>
    <w:rsid w:val="00097EA2"/>
    <w:rsid w:val="000A2BC2"/>
    <w:rsid w:val="000A453A"/>
    <w:rsid w:val="000B153F"/>
    <w:rsid w:val="000B3833"/>
    <w:rsid w:val="000B3931"/>
    <w:rsid w:val="000B5A17"/>
    <w:rsid w:val="000B6A0A"/>
    <w:rsid w:val="000B707D"/>
    <w:rsid w:val="000C135D"/>
    <w:rsid w:val="000C1811"/>
    <w:rsid w:val="000C1E18"/>
    <w:rsid w:val="000C2B5F"/>
    <w:rsid w:val="000C59D8"/>
    <w:rsid w:val="000C5E53"/>
    <w:rsid w:val="000D2196"/>
    <w:rsid w:val="000D2B1F"/>
    <w:rsid w:val="000D455E"/>
    <w:rsid w:val="000D484A"/>
    <w:rsid w:val="000D6774"/>
    <w:rsid w:val="000D69DC"/>
    <w:rsid w:val="000D6D63"/>
    <w:rsid w:val="000D7E4D"/>
    <w:rsid w:val="000E0BB2"/>
    <w:rsid w:val="000E16E2"/>
    <w:rsid w:val="000E2927"/>
    <w:rsid w:val="000E6C3B"/>
    <w:rsid w:val="000E6C6F"/>
    <w:rsid w:val="000F0394"/>
    <w:rsid w:val="000F4AFA"/>
    <w:rsid w:val="000F776B"/>
    <w:rsid w:val="0010001E"/>
    <w:rsid w:val="0010385C"/>
    <w:rsid w:val="001076F1"/>
    <w:rsid w:val="00117384"/>
    <w:rsid w:val="0012064E"/>
    <w:rsid w:val="00121321"/>
    <w:rsid w:val="001253FD"/>
    <w:rsid w:val="00133CC6"/>
    <w:rsid w:val="00134367"/>
    <w:rsid w:val="00134755"/>
    <w:rsid w:val="00141309"/>
    <w:rsid w:val="00141BBE"/>
    <w:rsid w:val="00143E87"/>
    <w:rsid w:val="00145C7C"/>
    <w:rsid w:val="00153350"/>
    <w:rsid w:val="00153940"/>
    <w:rsid w:val="00153A98"/>
    <w:rsid w:val="00155596"/>
    <w:rsid w:val="00155E4E"/>
    <w:rsid w:val="001611F9"/>
    <w:rsid w:val="00164E9F"/>
    <w:rsid w:val="00165558"/>
    <w:rsid w:val="00166649"/>
    <w:rsid w:val="00166ED5"/>
    <w:rsid w:val="00171201"/>
    <w:rsid w:val="001725C1"/>
    <w:rsid w:val="00172CF1"/>
    <w:rsid w:val="00172E13"/>
    <w:rsid w:val="00180B82"/>
    <w:rsid w:val="0018483F"/>
    <w:rsid w:val="00186946"/>
    <w:rsid w:val="0019288A"/>
    <w:rsid w:val="001933F8"/>
    <w:rsid w:val="001933FE"/>
    <w:rsid w:val="00193D64"/>
    <w:rsid w:val="00193F02"/>
    <w:rsid w:val="001B0462"/>
    <w:rsid w:val="001B216C"/>
    <w:rsid w:val="001B5CD4"/>
    <w:rsid w:val="001B5D1C"/>
    <w:rsid w:val="001B65E7"/>
    <w:rsid w:val="001B7941"/>
    <w:rsid w:val="001C2056"/>
    <w:rsid w:val="001C27D8"/>
    <w:rsid w:val="001C62B0"/>
    <w:rsid w:val="001C6E8E"/>
    <w:rsid w:val="001D22D6"/>
    <w:rsid w:val="001D628F"/>
    <w:rsid w:val="001D6706"/>
    <w:rsid w:val="001E32D4"/>
    <w:rsid w:val="001E7335"/>
    <w:rsid w:val="001F16CE"/>
    <w:rsid w:val="001F554A"/>
    <w:rsid w:val="001F597C"/>
    <w:rsid w:val="001F5FB9"/>
    <w:rsid w:val="001F6746"/>
    <w:rsid w:val="001F67EE"/>
    <w:rsid w:val="0020067B"/>
    <w:rsid w:val="00210FA6"/>
    <w:rsid w:val="00211C31"/>
    <w:rsid w:val="0021400A"/>
    <w:rsid w:val="002174E0"/>
    <w:rsid w:val="002213E6"/>
    <w:rsid w:val="002250F1"/>
    <w:rsid w:val="0022602D"/>
    <w:rsid w:val="0022773D"/>
    <w:rsid w:val="002320E0"/>
    <w:rsid w:val="00234FB5"/>
    <w:rsid w:val="002405C7"/>
    <w:rsid w:val="00241E66"/>
    <w:rsid w:val="002424C1"/>
    <w:rsid w:val="00242846"/>
    <w:rsid w:val="00247608"/>
    <w:rsid w:val="00250243"/>
    <w:rsid w:val="00252355"/>
    <w:rsid w:val="0025546F"/>
    <w:rsid w:val="00255D72"/>
    <w:rsid w:val="0025687D"/>
    <w:rsid w:val="00257A7A"/>
    <w:rsid w:val="00257FAE"/>
    <w:rsid w:val="0026180B"/>
    <w:rsid w:val="00261C66"/>
    <w:rsid w:val="00263556"/>
    <w:rsid w:val="0026496E"/>
    <w:rsid w:val="002669EC"/>
    <w:rsid w:val="00266FBA"/>
    <w:rsid w:val="00271B4E"/>
    <w:rsid w:val="00272340"/>
    <w:rsid w:val="002827BD"/>
    <w:rsid w:val="002831D6"/>
    <w:rsid w:val="00290E9E"/>
    <w:rsid w:val="00291762"/>
    <w:rsid w:val="0029181F"/>
    <w:rsid w:val="00293629"/>
    <w:rsid w:val="00297D81"/>
    <w:rsid w:val="002A06B1"/>
    <w:rsid w:val="002A6446"/>
    <w:rsid w:val="002A64CC"/>
    <w:rsid w:val="002A66C3"/>
    <w:rsid w:val="002A6A03"/>
    <w:rsid w:val="002A74BD"/>
    <w:rsid w:val="002A7FFA"/>
    <w:rsid w:val="002B0BB3"/>
    <w:rsid w:val="002B240A"/>
    <w:rsid w:val="002B3054"/>
    <w:rsid w:val="002B75FC"/>
    <w:rsid w:val="002C041A"/>
    <w:rsid w:val="002C37B7"/>
    <w:rsid w:val="002C6DCA"/>
    <w:rsid w:val="002C78CF"/>
    <w:rsid w:val="002C7E45"/>
    <w:rsid w:val="002D3818"/>
    <w:rsid w:val="002D4E79"/>
    <w:rsid w:val="002D64B7"/>
    <w:rsid w:val="002E1443"/>
    <w:rsid w:val="002E32E1"/>
    <w:rsid w:val="002E3D5A"/>
    <w:rsid w:val="002E4D2D"/>
    <w:rsid w:val="002E602F"/>
    <w:rsid w:val="002E6738"/>
    <w:rsid w:val="002F18E5"/>
    <w:rsid w:val="002F3D57"/>
    <w:rsid w:val="002F619B"/>
    <w:rsid w:val="002F6E57"/>
    <w:rsid w:val="002F7E9B"/>
    <w:rsid w:val="002F7F12"/>
    <w:rsid w:val="00307269"/>
    <w:rsid w:val="003108A8"/>
    <w:rsid w:val="00311203"/>
    <w:rsid w:val="00312A9D"/>
    <w:rsid w:val="00313007"/>
    <w:rsid w:val="00314406"/>
    <w:rsid w:val="0032102A"/>
    <w:rsid w:val="003245F1"/>
    <w:rsid w:val="00324EC7"/>
    <w:rsid w:val="00326197"/>
    <w:rsid w:val="003277E7"/>
    <w:rsid w:val="0033460E"/>
    <w:rsid w:val="00335285"/>
    <w:rsid w:val="003352F8"/>
    <w:rsid w:val="003403E4"/>
    <w:rsid w:val="003432F6"/>
    <w:rsid w:val="00345ED0"/>
    <w:rsid w:val="00346788"/>
    <w:rsid w:val="00347552"/>
    <w:rsid w:val="003519EA"/>
    <w:rsid w:val="00351E9E"/>
    <w:rsid w:val="00354F05"/>
    <w:rsid w:val="003560A8"/>
    <w:rsid w:val="00356C8F"/>
    <w:rsid w:val="003579B8"/>
    <w:rsid w:val="0036013A"/>
    <w:rsid w:val="00360BF0"/>
    <w:rsid w:val="00361736"/>
    <w:rsid w:val="003626D2"/>
    <w:rsid w:val="00362DD0"/>
    <w:rsid w:val="00363ACD"/>
    <w:rsid w:val="00363BCA"/>
    <w:rsid w:val="0036401D"/>
    <w:rsid w:val="00366C01"/>
    <w:rsid w:val="0036742E"/>
    <w:rsid w:val="00367510"/>
    <w:rsid w:val="00375897"/>
    <w:rsid w:val="00375AE3"/>
    <w:rsid w:val="003774C8"/>
    <w:rsid w:val="0038134B"/>
    <w:rsid w:val="003825AD"/>
    <w:rsid w:val="003842BA"/>
    <w:rsid w:val="0038484A"/>
    <w:rsid w:val="003864CF"/>
    <w:rsid w:val="00386B96"/>
    <w:rsid w:val="003870C2"/>
    <w:rsid w:val="00387BE5"/>
    <w:rsid w:val="00387D8C"/>
    <w:rsid w:val="00393C99"/>
    <w:rsid w:val="00396976"/>
    <w:rsid w:val="003978A9"/>
    <w:rsid w:val="003A0CC0"/>
    <w:rsid w:val="003A15BE"/>
    <w:rsid w:val="003A4F79"/>
    <w:rsid w:val="003A7123"/>
    <w:rsid w:val="003A7612"/>
    <w:rsid w:val="003B3339"/>
    <w:rsid w:val="003C08B4"/>
    <w:rsid w:val="003C0AAB"/>
    <w:rsid w:val="003C3F3F"/>
    <w:rsid w:val="003D2A32"/>
    <w:rsid w:val="003D2DB8"/>
    <w:rsid w:val="003D569D"/>
    <w:rsid w:val="003E1C99"/>
    <w:rsid w:val="003E3558"/>
    <w:rsid w:val="003E3CF3"/>
    <w:rsid w:val="003E4279"/>
    <w:rsid w:val="003E48CF"/>
    <w:rsid w:val="003E5C07"/>
    <w:rsid w:val="003F0433"/>
    <w:rsid w:val="003F20F7"/>
    <w:rsid w:val="003F2D8E"/>
    <w:rsid w:val="003F4012"/>
    <w:rsid w:val="003F447A"/>
    <w:rsid w:val="003F77CD"/>
    <w:rsid w:val="003F7B3A"/>
    <w:rsid w:val="004011E4"/>
    <w:rsid w:val="004033B7"/>
    <w:rsid w:val="0040535F"/>
    <w:rsid w:val="004062EB"/>
    <w:rsid w:val="004103C3"/>
    <w:rsid w:val="00412DBF"/>
    <w:rsid w:val="00415237"/>
    <w:rsid w:val="00415573"/>
    <w:rsid w:val="00416BC3"/>
    <w:rsid w:val="00417BCD"/>
    <w:rsid w:val="0042335D"/>
    <w:rsid w:val="00427895"/>
    <w:rsid w:val="00427C14"/>
    <w:rsid w:val="00430B88"/>
    <w:rsid w:val="00430CDD"/>
    <w:rsid w:val="0043447E"/>
    <w:rsid w:val="004414DE"/>
    <w:rsid w:val="0044337C"/>
    <w:rsid w:val="00444096"/>
    <w:rsid w:val="00447A19"/>
    <w:rsid w:val="00447EDC"/>
    <w:rsid w:val="00450338"/>
    <w:rsid w:val="00456096"/>
    <w:rsid w:val="0045742E"/>
    <w:rsid w:val="00457710"/>
    <w:rsid w:val="004578DD"/>
    <w:rsid w:val="00457C44"/>
    <w:rsid w:val="0046562B"/>
    <w:rsid w:val="00466233"/>
    <w:rsid w:val="00466591"/>
    <w:rsid w:val="004665BF"/>
    <w:rsid w:val="004667D2"/>
    <w:rsid w:val="0047093F"/>
    <w:rsid w:val="0047464C"/>
    <w:rsid w:val="00482B0F"/>
    <w:rsid w:val="00485754"/>
    <w:rsid w:val="004875A1"/>
    <w:rsid w:val="00487DC6"/>
    <w:rsid w:val="0049195C"/>
    <w:rsid w:val="0049252B"/>
    <w:rsid w:val="00495794"/>
    <w:rsid w:val="00496ED8"/>
    <w:rsid w:val="00497159"/>
    <w:rsid w:val="004A1AAA"/>
    <w:rsid w:val="004A3D7B"/>
    <w:rsid w:val="004A5C0E"/>
    <w:rsid w:val="004A6B33"/>
    <w:rsid w:val="004B1107"/>
    <w:rsid w:val="004B4A8D"/>
    <w:rsid w:val="004C55E4"/>
    <w:rsid w:val="004C63E9"/>
    <w:rsid w:val="004C6C16"/>
    <w:rsid w:val="004D440F"/>
    <w:rsid w:val="004D4E92"/>
    <w:rsid w:val="004E05C8"/>
    <w:rsid w:val="004E06EA"/>
    <w:rsid w:val="004E1CA4"/>
    <w:rsid w:val="004E2D71"/>
    <w:rsid w:val="004E62DD"/>
    <w:rsid w:val="004E67FF"/>
    <w:rsid w:val="004F3FED"/>
    <w:rsid w:val="00501312"/>
    <w:rsid w:val="005023FB"/>
    <w:rsid w:val="005047E7"/>
    <w:rsid w:val="005061DD"/>
    <w:rsid w:val="0051222D"/>
    <w:rsid w:val="005126A2"/>
    <w:rsid w:val="005130F6"/>
    <w:rsid w:val="005201C5"/>
    <w:rsid w:val="00522356"/>
    <w:rsid w:val="00522E46"/>
    <w:rsid w:val="00526350"/>
    <w:rsid w:val="00532825"/>
    <w:rsid w:val="00533909"/>
    <w:rsid w:val="00533CEB"/>
    <w:rsid w:val="00542972"/>
    <w:rsid w:val="00545931"/>
    <w:rsid w:val="005479D5"/>
    <w:rsid w:val="005520FA"/>
    <w:rsid w:val="005540B2"/>
    <w:rsid w:val="005576FE"/>
    <w:rsid w:val="005605E9"/>
    <w:rsid w:val="0056106A"/>
    <w:rsid w:val="00565302"/>
    <w:rsid w:val="00572EEA"/>
    <w:rsid w:val="00576D47"/>
    <w:rsid w:val="005777C4"/>
    <w:rsid w:val="00583148"/>
    <w:rsid w:val="005868E7"/>
    <w:rsid w:val="0058711E"/>
    <w:rsid w:val="005912DC"/>
    <w:rsid w:val="00591966"/>
    <w:rsid w:val="00592868"/>
    <w:rsid w:val="0059562C"/>
    <w:rsid w:val="00595F84"/>
    <w:rsid w:val="005972FE"/>
    <w:rsid w:val="005A31D8"/>
    <w:rsid w:val="005A3FDF"/>
    <w:rsid w:val="005A52E4"/>
    <w:rsid w:val="005A551C"/>
    <w:rsid w:val="005B25DF"/>
    <w:rsid w:val="005B43AE"/>
    <w:rsid w:val="005B5E39"/>
    <w:rsid w:val="005B6469"/>
    <w:rsid w:val="005B6AF3"/>
    <w:rsid w:val="005C1672"/>
    <w:rsid w:val="005C3097"/>
    <w:rsid w:val="005C6073"/>
    <w:rsid w:val="005C6D9E"/>
    <w:rsid w:val="005C6E84"/>
    <w:rsid w:val="005C7139"/>
    <w:rsid w:val="005D0B06"/>
    <w:rsid w:val="005D7546"/>
    <w:rsid w:val="005E0960"/>
    <w:rsid w:val="005E0E21"/>
    <w:rsid w:val="005E2A59"/>
    <w:rsid w:val="005E4DD1"/>
    <w:rsid w:val="005F08C2"/>
    <w:rsid w:val="005F3928"/>
    <w:rsid w:val="006010D7"/>
    <w:rsid w:val="006012EE"/>
    <w:rsid w:val="006025C0"/>
    <w:rsid w:val="00604D46"/>
    <w:rsid w:val="00610CE8"/>
    <w:rsid w:val="006127E9"/>
    <w:rsid w:val="00613AF8"/>
    <w:rsid w:val="0061588C"/>
    <w:rsid w:val="006176E7"/>
    <w:rsid w:val="006208B2"/>
    <w:rsid w:val="00622FF7"/>
    <w:rsid w:val="006332FE"/>
    <w:rsid w:val="006335D0"/>
    <w:rsid w:val="00650787"/>
    <w:rsid w:val="00650A34"/>
    <w:rsid w:val="006606AD"/>
    <w:rsid w:val="00661A21"/>
    <w:rsid w:val="00662B54"/>
    <w:rsid w:val="00665541"/>
    <w:rsid w:val="00670EE4"/>
    <w:rsid w:val="006733A3"/>
    <w:rsid w:val="006816EF"/>
    <w:rsid w:val="00684FC0"/>
    <w:rsid w:val="00685DE8"/>
    <w:rsid w:val="0068688E"/>
    <w:rsid w:val="00687BB2"/>
    <w:rsid w:val="006900A9"/>
    <w:rsid w:val="00691743"/>
    <w:rsid w:val="00697C55"/>
    <w:rsid w:val="006A3241"/>
    <w:rsid w:val="006A3BE1"/>
    <w:rsid w:val="006B0817"/>
    <w:rsid w:val="006B0E81"/>
    <w:rsid w:val="006B3974"/>
    <w:rsid w:val="006B4E39"/>
    <w:rsid w:val="006B5715"/>
    <w:rsid w:val="006C0391"/>
    <w:rsid w:val="006C1CE9"/>
    <w:rsid w:val="006C25A1"/>
    <w:rsid w:val="006C4FC9"/>
    <w:rsid w:val="006C5A56"/>
    <w:rsid w:val="006D061D"/>
    <w:rsid w:val="006D0B74"/>
    <w:rsid w:val="006D5AB9"/>
    <w:rsid w:val="006D6B27"/>
    <w:rsid w:val="006E0912"/>
    <w:rsid w:val="006E3AD6"/>
    <w:rsid w:val="006E49F0"/>
    <w:rsid w:val="006E554C"/>
    <w:rsid w:val="006E557D"/>
    <w:rsid w:val="006E65A2"/>
    <w:rsid w:val="006F4E3A"/>
    <w:rsid w:val="00701971"/>
    <w:rsid w:val="00704762"/>
    <w:rsid w:val="00710CE3"/>
    <w:rsid w:val="00715DCD"/>
    <w:rsid w:val="00716A84"/>
    <w:rsid w:val="0072069B"/>
    <w:rsid w:val="00722F21"/>
    <w:rsid w:val="00731137"/>
    <w:rsid w:val="007331A6"/>
    <w:rsid w:val="00735E82"/>
    <w:rsid w:val="00740A91"/>
    <w:rsid w:val="00741151"/>
    <w:rsid w:val="00742497"/>
    <w:rsid w:val="007429C1"/>
    <w:rsid w:val="00743C0E"/>
    <w:rsid w:val="00746D9E"/>
    <w:rsid w:val="00750E5D"/>
    <w:rsid w:val="00752B18"/>
    <w:rsid w:val="0075324B"/>
    <w:rsid w:val="00753995"/>
    <w:rsid w:val="00755338"/>
    <w:rsid w:val="0075783D"/>
    <w:rsid w:val="00761D65"/>
    <w:rsid w:val="0076207A"/>
    <w:rsid w:val="007624EF"/>
    <w:rsid w:val="00764BB4"/>
    <w:rsid w:val="00764C77"/>
    <w:rsid w:val="00765CE8"/>
    <w:rsid w:val="007672EB"/>
    <w:rsid w:val="00770048"/>
    <w:rsid w:val="007718B3"/>
    <w:rsid w:val="00774A07"/>
    <w:rsid w:val="00777D32"/>
    <w:rsid w:val="0078392F"/>
    <w:rsid w:val="00784A8E"/>
    <w:rsid w:val="00785EC6"/>
    <w:rsid w:val="00787D2C"/>
    <w:rsid w:val="00787E7E"/>
    <w:rsid w:val="00792A44"/>
    <w:rsid w:val="00792B12"/>
    <w:rsid w:val="00797EEF"/>
    <w:rsid w:val="007A0AB9"/>
    <w:rsid w:val="007A2640"/>
    <w:rsid w:val="007A3323"/>
    <w:rsid w:val="007A45A5"/>
    <w:rsid w:val="007A6CBC"/>
    <w:rsid w:val="007B1F1D"/>
    <w:rsid w:val="007C07C2"/>
    <w:rsid w:val="007C15E8"/>
    <w:rsid w:val="007C173E"/>
    <w:rsid w:val="007C3EA3"/>
    <w:rsid w:val="007C406E"/>
    <w:rsid w:val="007C65F8"/>
    <w:rsid w:val="007D2937"/>
    <w:rsid w:val="007D3916"/>
    <w:rsid w:val="007D598A"/>
    <w:rsid w:val="007D5B18"/>
    <w:rsid w:val="007D7D2D"/>
    <w:rsid w:val="007E1D46"/>
    <w:rsid w:val="007E40FB"/>
    <w:rsid w:val="007E77F3"/>
    <w:rsid w:val="007F0036"/>
    <w:rsid w:val="007F166D"/>
    <w:rsid w:val="007F326A"/>
    <w:rsid w:val="007F3597"/>
    <w:rsid w:val="007F5162"/>
    <w:rsid w:val="007F5983"/>
    <w:rsid w:val="007F5DBD"/>
    <w:rsid w:val="007F5F7E"/>
    <w:rsid w:val="008003D9"/>
    <w:rsid w:val="008044A6"/>
    <w:rsid w:val="00804754"/>
    <w:rsid w:val="00806DF2"/>
    <w:rsid w:val="00810B52"/>
    <w:rsid w:val="00811E06"/>
    <w:rsid w:val="00812145"/>
    <w:rsid w:val="008146C8"/>
    <w:rsid w:val="00817F40"/>
    <w:rsid w:val="00820A63"/>
    <w:rsid w:val="008217F3"/>
    <w:rsid w:val="00821F27"/>
    <w:rsid w:val="00831B4F"/>
    <w:rsid w:val="008330BE"/>
    <w:rsid w:val="008352F4"/>
    <w:rsid w:val="00835518"/>
    <w:rsid w:val="00835C24"/>
    <w:rsid w:val="008369E6"/>
    <w:rsid w:val="00851F34"/>
    <w:rsid w:val="00852014"/>
    <w:rsid w:val="008523D2"/>
    <w:rsid w:val="008566B6"/>
    <w:rsid w:val="00856D6B"/>
    <w:rsid w:val="008572A2"/>
    <w:rsid w:val="00866EC0"/>
    <w:rsid w:val="00867114"/>
    <w:rsid w:val="00867E0E"/>
    <w:rsid w:val="00887A36"/>
    <w:rsid w:val="00890773"/>
    <w:rsid w:val="008915C4"/>
    <w:rsid w:val="008928DC"/>
    <w:rsid w:val="008A12AC"/>
    <w:rsid w:val="008A1561"/>
    <w:rsid w:val="008A664F"/>
    <w:rsid w:val="008A66E9"/>
    <w:rsid w:val="008A6A6B"/>
    <w:rsid w:val="008B147B"/>
    <w:rsid w:val="008B20A9"/>
    <w:rsid w:val="008B2177"/>
    <w:rsid w:val="008B35D9"/>
    <w:rsid w:val="008B3FB7"/>
    <w:rsid w:val="008B4A0F"/>
    <w:rsid w:val="008B59B0"/>
    <w:rsid w:val="008C232F"/>
    <w:rsid w:val="008C2BD4"/>
    <w:rsid w:val="008C6C28"/>
    <w:rsid w:val="008C6F3A"/>
    <w:rsid w:val="008D1580"/>
    <w:rsid w:val="008D16CD"/>
    <w:rsid w:val="008D2B01"/>
    <w:rsid w:val="008D37A2"/>
    <w:rsid w:val="008D3B8B"/>
    <w:rsid w:val="008D660A"/>
    <w:rsid w:val="008D70E5"/>
    <w:rsid w:val="008E1B8D"/>
    <w:rsid w:val="008E6FC1"/>
    <w:rsid w:val="008F099C"/>
    <w:rsid w:val="008F3FD9"/>
    <w:rsid w:val="00903983"/>
    <w:rsid w:val="009053C3"/>
    <w:rsid w:val="00906307"/>
    <w:rsid w:val="00907C0C"/>
    <w:rsid w:val="0091163E"/>
    <w:rsid w:val="00913458"/>
    <w:rsid w:val="00914576"/>
    <w:rsid w:val="00914EF7"/>
    <w:rsid w:val="00915E6D"/>
    <w:rsid w:val="00916AEC"/>
    <w:rsid w:val="00917C56"/>
    <w:rsid w:val="00917E2C"/>
    <w:rsid w:val="009219F4"/>
    <w:rsid w:val="00926A70"/>
    <w:rsid w:val="00927784"/>
    <w:rsid w:val="00932B3A"/>
    <w:rsid w:val="00934011"/>
    <w:rsid w:val="00935453"/>
    <w:rsid w:val="009355C8"/>
    <w:rsid w:val="009357B6"/>
    <w:rsid w:val="00936709"/>
    <w:rsid w:val="00936EF3"/>
    <w:rsid w:val="0094077D"/>
    <w:rsid w:val="0094161E"/>
    <w:rsid w:val="00942290"/>
    <w:rsid w:val="00944048"/>
    <w:rsid w:val="00954E68"/>
    <w:rsid w:val="009562ED"/>
    <w:rsid w:val="009565DB"/>
    <w:rsid w:val="0096107B"/>
    <w:rsid w:val="009630DA"/>
    <w:rsid w:val="00963DC5"/>
    <w:rsid w:val="00965BFF"/>
    <w:rsid w:val="00970B43"/>
    <w:rsid w:val="00973A28"/>
    <w:rsid w:val="00982200"/>
    <w:rsid w:val="00984FB3"/>
    <w:rsid w:val="00984FE2"/>
    <w:rsid w:val="00987397"/>
    <w:rsid w:val="00990A0D"/>
    <w:rsid w:val="00991ADA"/>
    <w:rsid w:val="00991FC7"/>
    <w:rsid w:val="009932EB"/>
    <w:rsid w:val="0099565A"/>
    <w:rsid w:val="009A0009"/>
    <w:rsid w:val="009A09F2"/>
    <w:rsid w:val="009A0DFE"/>
    <w:rsid w:val="009A1C25"/>
    <w:rsid w:val="009A4D44"/>
    <w:rsid w:val="009A5213"/>
    <w:rsid w:val="009B0CC2"/>
    <w:rsid w:val="009B20B8"/>
    <w:rsid w:val="009B2863"/>
    <w:rsid w:val="009B290B"/>
    <w:rsid w:val="009B56AA"/>
    <w:rsid w:val="009B579F"/>
    <w:rsid w:val="009C0A06"/>
    <w:rsid w:val="009C0A5B"/>
    <w:rsid w:val="009C2388"/>
    <w:rsid w:val="009C4564"/>
    <w:rsid w:val="009C6E00"/>
    <w:rsid w:val="009D2CAE"/>
    <w:rsid w:val="009D421C"/>
    <w:rsid w:val="009D5591"/>
    <w:rsid w:val="009D58F2"/>
    <w:rsid w:val="009D6A45"/>
    <w:rsid w:val="009D7F4A"/>
    <w:rsid w:val="009E01B6"/>
    <w:rsid w:val="009E396F"/>
    <w:rsid w:val="009E465C"/>
    <w:rsid w:val="009E791B"/>
    <w:rsid w:val="009F070F"/>
    <w:rsid w:val="009F1B89"/>
    <w:rsid w:val="009F7E9D"/>
    <w:rsid w:val="00A02862"/>
    <w:rsid w:val="00A04C4D"/>
    <w:rsid w:val="00A056D0"/>
    <w:rsid w:val="00A05E31"/>
    <w:rsid w:val="00A072C9"/>
    <w:rsid w:val="00A1113F"/>
    <w:rsid w:val="00A116B6"/>
    <w:rsid w:val="00A12517"/>
    <w:rsid w:val="00A12598"/>
    <w:rsid w:val="00A14B5D"/>
    <w:rsid w:val="00A15F8A"/>
    <w:rsid w:val="00A20F9A"/>
    <w:rsid w:val="00A21E45"/>
    <w:rsid w:val="00A21E4E"/>
    <w:rsid w:val="00A22923"/>
    <w:rsid w:val="00A242AD"/>
    <w:rsid w:val="00A24D2B"/>
    <w:rsid w:val="00A2584B"/>
    <w:rsid w:val="00A26515"/>
    <w:rsid w:val="00A2675D"/>
    <w:rsid w:val="00A348C1"/>
    <w:rsid w:val="00A40585"/>
    <w:rsid w:val="00A42C68"/>
    <w:rsid w:val="00A46621"/>
    <w:rsid w:val="00A47972"/>
    <w:rsid w:val="00A53063"/>
    <w:rsid w:val="00A5551C"/>
    <w:rsid w:val="00A60874"/>
    <w:rsid w:val="00A61337"/>
    <w:rsid w:val="00A61791"/>
    <w:rsid w:val="00A62307"/>
    <w:rsid w:val="00A63FD1"/>
    <w:rsid w:val="00A64E9E"/>
    <w:rsid w:val="00A677A9"/>
    <w:rsid w:val="00A67837"/>
    <w:rsid w:val="00A678D7"/>
    <w:rsid w:val="00A71FCF"/>
    <w:rsid w:val="00A756B5"/>
    <w:rsid w:val="00A800D1"/>
    <w:rsid w:val="00A829CE"/>
    <w:rsid w:val="00A835B3"/>
    <w:rsid w:val="00A83DFF"/>
    <w:rsid w:val="00A90C55"/>
    <w:rsid w:val="00A9313A"/>
    <w:rsid w:val="00A963D3"/>
    <w:rsid w:val="00AA1221"/>
    <w:rsid w:val="00AA300A"/>
    <w:rsid w:val="00AA3C86"/>
    <w:rsid w:val="00AA5105"/>
    <w:rsid w:val="00AA52AA"/>
    <w:rsid w:val="00AA5309"/>
    <w:rsid w:val="00AA5CF9"/>
    <w:rsid w:val="00AB1DFE"/>
    <w:rsid w:val="00AB2F40"/>
    <w:rsid w:val="00AB3A98"/>
    <w:rsid w:val="00AB6F2E"/>
    <w:rsid w:val="00AC2274"/>
    <w:rsid w:val="00AC3BC3"/>
    <w:rsid w:val="00AD21D6"/>
    <w:rsid w:val="00AD48F2"/>
    <w:rsid w:val="00AD5181"/>
    <w:rsid w:val="00AD5C0F"/>
    <w:rsid w:val="00AD630C"/>
    <w:rsid w:val="00AE0CD3"/>
    <w:rsid w:val="00AE43EF"/>
    <w:rsid w:val="00AE68AF"/>
    <w:rsid w:val="00AF10C2"/>
    <w:rsid w:val="00AF3DA6"/>
    <w:rsid w:val="00AF3F0A"/>
    <w:rsid w:val="00B034E4"/>
    <w:rsid w:val="00B050B9"/>
    <w:rsid w:val="00B07578"/>
    <w:rsid w:val="00B11E19"/>
    <w:rsid w:val="00B134B9"/>
    <w:rsid w:val="00B17414"/>
    <w:rsid w:val="00B22F2C"/>
    <w:rsid w:val="00B26621"/>
    <w:rsid w:val="00B33A4A"/>
    <w:rsid w:val="00B36EB0"/>
    <w:rsid w:val="00B36F54"/>
    <w:rsid w:val="00B40C34"/>
    <w:rsid w:val="00B4198B"/>
    <w:rsid w:val="00B421E0"/>
    <w:rsid w:val="00B43C2F"/>
    <w:rsid w:val="00B46417"/>
    <w:rsid w:val="00B50A55"/>
    <w:rsid w:val="00B5301C"/>
    <w:rsid w:val="00B53F73"/>
    <w:rsid w:val="00B541F1"/>
    <w:rsid w:val="00B54546"/>
    <w:rsid w:val="00B55D54"/>
    <w:rsid w:val="00B563D2"/>
    <w:rsid w:val="00B565E7"/>
    <w:rsid w:val="00B640EB"/>
    <w:rsid w:val="00B7056C"/>
    <w:rsid w:val="00B72052"/>
    <w:rsid w:val="00B7375B"/>
    <w:rsid w:val="00B7611D"/>
    <w:rsid w:val="00B77EA6"/>
    <w:rsid w:val="00B81905"/>
    <w:rsid w:val="00B82DBD"/>
    <w:rsid w:val="00B90A26"/>
    <w:rsid w:val="00B93F5B"/>
    <w:rsid w:val="00B9489C"/>
    <w:rsid w:val="00B95537"/>
    <w:rsid w:val="00B97845"/>
    <w:rsid w:val="00BA1EDC"/>
    <w:rsid w:val="00BA22E1"/>
    <w:rsid w:val="00BA40D0"/>
    <w:rsid w:val="00BA7141"/>
    <w:rsid w:val="00BB4121"/>
    <w:rsid w:val="00BB4797"/>
    <w:rsid w:val="00BB7EBD"/>
    <w:rsid w:val="00BC0C61"/>
    <w:rsid w:val="00BC2C3B"/>
    <w:rsid w:val="00BC4623"/>
    <w:rsid w:val="00BC4C04"/>
    <w:rsid w:val="00BC5C88"/>
    <w:rsid w:val="00BD031A"/>
    <w:rsid w:val="00BD2FCE"/>
    <w:rsid w:val="00BD4674"/>
    <w:rsid w:val="00BD52D7"/>
    <w:rsid w:val="00BD62A0"/>
    <w:rsid w:val="00BD64B7"/>
    <w:rsid w:val="00BD6611"/>
    <w:rsid w:val="00BE094F"/>
    <w:rsid w:val="00BE0EF3"/>
    <w:rsid w:val="00BE4CCA"/>
    <w:rsid w:val="00BE61BC"/>
    <w:rsid w:val="00BE6303"/>
    <w:rsid w:val="00BE6A5D"/>
    <w:rsid w:val="00BE714F"/>
    <w:rsid w:val="00BE751D"/>
    <w:rsid w:val="00BE7B09"/>
    <w:rsid w:val="00BF2A21"/>
    <w:rsid w:val="00BF4ECC"/>
    <w:rsid w:val="00BF67D1"/>
    <w:rsid w:val="00BF7CE9"/>
    <w:rsid w:val="00C02E79"/>
    <w:rsid w:val="00C03731"/>
    <w:rsid w:val="00C07373"/>
    <w:rsid w:val="00C07E02"/>
    <w:rsid w:val="00C1216D"/>
    <w:rsid w:val="00C1448B"/>
    <w:rsid w:val="00C15A79"/>
    <w:rsid w:val="00C17D27"/>
    <w:rsid w:val="00C17DC2"/>
    <w:rsid w:val="00C17ED9"/>
    <w:rsid w:val="00C20CD6"/>
    <w:rsid w:val="00C23C2D"/>
    <w:rsid w:val="00C24539"/>
    <w:rsid w:val="00C31D76"/>
    <w:rsid w:val="00C34DCD"/>
    <w:rsid w:val="00C35131"/>
    <w:rsid w:val="00C377DC"/>
    <w:rsid w:val="00C379C3"/>
    <w:rsid w:val="00C458A3"/>
    <w:rsid w:val="00C577B5"/>
    <w:rsid w:val="00C57A2C"/>
    <w:rsid w:val="00C61309"/>
    <w:rsid w:val="00C62593"/>
    <w:rsid w:val="00C63C22"/>
    <w:rsid w:val="00C6643F"/>
    <w:rsid w:val="00C671AE"/>
    <w:rsid w:val="00C774A3"/>
    <w:rsid w:val="00C80554"/>
    <w:rsid w:val="00C81263"/>
    <w:rsid w:val="00C81279"/>
    <w:rsid w:val="00C81A25"/>
    <w:rsid w:val="00C82428"/>
    <w:rsid w:val="00C839B2"/>
    <w:rsid w:val="00C9070A"/>
    <w:rsid w:val="00C90D58"/>
    <w:rsid w:val="00C92963"/>
    <w:rsid w:val="00C94098"/>
    <w:rsid w:val="00C94D73"/>
    <w:rsid w:val="00C955F3"/>
    <w:rsid w:val="00CA5077"/>
    <w:rsid w:val="00CA5B41"/>
    <w:rsid w:val="00CB06DC"/>
    <w:rsid w:val="00CB2CCE"/>
    <w:rsid w:val="00CB41C9"/>
    <w:rsid w:val="00CB48C1"/>
    <w:rsid w:val="00CB68E1"/>
    <w:rsid w:val="00CC0AD7"/>
    <w:rsid w:val="00CC41D5"/>
    <w:rsid w:val="00CC7B7C"/>
    <w:rsid w:val="00CD35B7"/>
    <w:rsid w:val="00CD7FB9"/>
    <w:rsid w:val="00CE05FF"/>
    <w:rsid w:val="00CE074F"/>
    <w:rsid w:val="00CE160F"/>
    <w:rsid w:val="00CE329C"/>
    <w:rsid w:val="00CE44D4"/>
    <w:rsid w:val="00CE7501"/>
    <w:rsid w:val="00CF66C0"/>
    <w:rsid w:val="00D046CD"/>
    <w:rsid w:val="00D05758"/>
    <w:rsid w:val="00D07511"/>
    <w:rsid w:val="00D078AA"/>
    <w:rsid w:val="00D132BE"/>
    <w:rsid w:val="00D16FA3"/>
    <w:rsid w:val="00D211D1"/>
    <w:rsid w:val="00D22488"/>
    <w:rsid w:val="00D2263A"/>
    <w:rsid w:val="00D23793"/>
    <w:rsid w:val="00D24B40"/>
    <w:rsid w:val="00D262AB"/>
    <w:rsid w:val="00D35D43"/>
    <w:rsid w:val="00D407D9"/>
    <w:rsid w:val="00D40A92"/>
    <w:rsid w:val="00D41484"/>
    <w:rsid w:val="00D45F2F"/>
    <w:rsid w:val="00D47348"/>
    <w:rsid w:val="00D501AF"/>
    <w:rsid w:val="00D5021E"/>
    <w:rsid w:val="00D52FAD"/>
    <w:rsid w:val="00D53D35"/>
    <w:rsid w:val="00D56366"/>
    <w:rsid w:val="00D61DC0"/>
    <w:rsid w:val="00D65D3F"/>
    <w:rsid w:val="00D65F09"/>
    <w:rsid w:val="00D6689A"/>
    <w:rsid w:val="00D67A38"/>
    <w:rsid w:val="00D67A48"/>
    <w:rsid w:val="00D73847"/>
    <w:rsid w:val="00D77EE5"/>
    <w:rsid w:val="00D8534F"/>
    <w:rsid w:val="00D86D4E"/>
    <w:rsid w:val="00D90F6C"/>
    <w:rsid w:val="00D9431B"/>
    <w:rsid w:val="00D96C6C"/>
    <w:rsid w:val="00D97C21"/>
    <w:rsid w:val="00D97E14"/>
    <w:rsid w:val="00DA1C4D"/>
    <w:rsid w:val="00DA237D"/>
    <w:rsid w:val="00DA2919"/>
    <w:rsid w:val="00DB0833"/>
    <w:rsid w:val="00DB17E3"/>
    <w:rsid w:val="00DB1FF6"/>
    <w:rsid w:val="00DB3D9F"/>
    <w:rsid w:val="00DC6578"/>
    <w:rsid w:val="00DD0CF3"/>
    <w:rsid w:val="00DD2FD0"/>
    <w:rsid w:val="00DD5295"/>
    <w:rsid w:val="00DD6B9C"/>
    <w:rsid w:val="00DE055C"/>
    <w:rsid w:val="00DE3500"/>
    <w:rsid w:val="00DF01D2"/>
    <w:rsid w:val="00DF03DC"/>
    <w:rsid w:val="00DF2519"/>
    <w:rsid w:val="00DF6664"/>
    <w:rsid w:val="00DF7B46"/>
    <w:rsid w:val="00DF7E06"/>
    <w:rsid w:val="00E0266E"/>
    <w:rsid w:val="00E02A53"/>
    <w:rsid w:val="00E0748A"/>
    <w:rsid w:val="00E16643"/>
    <w:rsid w:val="00E17D34"/>
    <w:rsid w:val="00E20042"/>
    <w:rsid w:val="00E2048A"/>
    <w:rsid w:val="00E21050"/>
    <w:rsid w:val="00E24B2A"/>
    <w:rsid w:val="00E320A8"/>
    <w:rsid w:val="00E34461"/>
    <w:rsid w:val="00E34D8F"/>
    <w:rsid w:val="00E35796"/>
    <w:rsid w:val="00E40F9D"/>
    <w:rsid w:val="00E410FD"/>
    <w:rsid w:val="00E43722"/>
    <w:rsid w:val="00E43E58"/>
    <w:rsid w:val="00E47D5B"/>
    <w:rsid w:val="00E47E76"/>
    <w:rsid w:val="00E505ED"/>
    <w:rsid w:val="00E5190D"/>
    <w:rsid w:val="00E561C3"/>
    <w:rsid w:val="00E6094D"/>
    <w:rsid w:val="00E61CF1"/>
    <w:rsid w:val="00E62503"/>
    <w:rsid w:val="00E6543C"/>
    <w:rsid w:val="00E672D0"/>
    <w:rsid w:val="00E67A7D"/>
    <w:rsid w:val="00E67DB2"/>
    <w:rsid w:val="00E75A7C"/>
    <w:rsid w:val="00E817B4"/>
    <w:rsid w:val="00E83EA6"/>
    <w:rsid w:val="00E83EF5"/>
    <w:rsid w:val="00E84BD9"/>
    <w:rsid w:val="00E872DB"/>
    <w:rsid w:val="00E90587"/>
    <w:rsid w:val="00E908A8"/>
    <w:rsid w:val="00E91A48"/>
    <w:rsid w:val="00EA1B64"/>
    <w:rsid w:val="00EA210B"/>
    <w:rsid w:val="00EA4653"/>
    <w:rsid w:val="00EA7140"/>
    <w:rsid w:val="00EB1461"/>
    <w:rsid w:val="00EB1730"/>
    <w:rsid w:val="00EB2689"/>
    <w:rsid w:val="00EB31E4"/>
    <w:rsid w:val="00EB5FF9"/>
    <w:rsid w:val="00EB67AA"/>
    <w:rsid w:val="00EC0303"/>
    <w:rsid w:val="00EC0DA5"/>
    <w:rsid w:val="00EC2036"/>
    <w:rsid w:val="00EC240D"/>
    <w:rsid w:val="00EC70FB"/>
    <w:rsid w:val="00EC7D1D"/>
    <w:rsid w:val="00ED4E88"/>
    <w:rsid w:val="00ED5A47"/>
    <w:rsid w:val="00EE17CE"/>
    <w:rsid w:val="00EE1F18"/>
    <w:rsid w:val="00EE378E"/>
    <w:rsid w:val="00EE4587"/>
    <w:rsid w:val="00EE5547"/>
    <w:rsid w:val="00EE75ED"/>
    <w:rsid w:val="00EF07AB"/>
    <w:rsid w:val="00EF2975"/>
    <w:rsid w:val="00EF393A"/>
    <w:rsid w:val="00F0073C"/>
    <w:rsid w:val="00F00DC5"/>
    <w:rsid w:val="00F017FE"/>
    <w:rsid w:val="00F05706"/>
    <w:rsid w:val="00F067C0"/>
    <w:rsid w:val="00F06946"/>
    <w:rsid w:val="00F06C0C"/>
    <w:rsid w:val="00F06F09"/>
    <w:rsid w:val="00F10B81"/>
    <w:rsid w:val="00F132DC"/>
    <w:rsid w:val="00F13712"/>
    <w:rsid w:val="00F16308"/>
    <w:rsid w:val="00F16A2F"/>
    <w:rsid w:val="00F17868"/>
    <w:rsid w:val="00F20A73"/>
    <w:rsid w:val="00F210F2"/>
    <w:rsid w:val="00F2352B"/>
    <w:rsid w:val="00F237F6"/>
    <w:rsid w:val="00F259CD"/>
    <w:rsid w:val="00F2659F"/>
    <w:rsid w:val="00F26614"/>
    <w:rsid w:val="00F302CF"/>
    <w:rsid w:val="00F317D2"/>
    <w:rsid w:val="00F319E6"/>
    <w:rsid w:val="00F33936"/>
    <w:rsid w:val="00F34AFC"/>
    <w:rsid w:val="00F36B90"/>
    <w:rsid w:val="00F4158D"/>
    <w:rsid w:val="00F41AF7"/>
    <w:rsid w:val="00F42BDF"/>
    <w:rsid w:val="00F4728A"/>
    <w:rsid w:val="00F51F13"/>
    <w:rsid w:val="00F52A64"/>
    <w:rsid w:val="00F53ADF"/>
    <w:rsid w:val="00F540B7"/>
    <w:rsid w:val="00F558CE"/>
    <w:rsid w:val="00F55ED6"/>
    <w:rsid w:val="00F56D5E"/>
    <w:rsid w:val="00F60772"/>
    <w:rsid w:val="00F6121A"/>
    <w:rsid w:val="00F61A10"/>
    <w:rsid w:val="00F626EA"/>
    <w:rsid w:val="00F635BD"/>
    <w:rsid w:val="00F64F61"/>
    <w:rsid w:val="00F65752"/>
    <w:rsid w:val="00F657A0"/>
    <w:rsid w:val="00F708C0"/>
    <w:rsid w:val="00F77485"/>
    <w:rsid w:val="00F77584"/>
    <w:rsid w:val="00F87015"/>
    <w:rsid w:val="00F90D82"/>
    <w:rsid w:val="00F947B8"/>
    <w:rsid w:val="00F974BC"/>
    <w:rsid w:val="00FA0866"/>
    <w:rsid w:val="00FA68F9"/>
    <w:rsid w:val="00FB01E1"/>
    <w:rsid w:val="00FB04B6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D6289"/>
    <w:rsid w:val="00FE12EB"/>
    <w:rsid w:val="00FE194F"/>
    <w:rsid w:val="00FE28AF"/>
    <w:rsid w:val="00FE3501"/>
    <w:rsid w:val="00FE4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1D1E7E-1147-42EC-871F-A535F578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6C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53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033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9195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24D2B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4D2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B56A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24D2B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386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A24D2B"/>
    <w:rPr>
      <w:sz w:val="2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locked/>
    <w:rsid w:val="00A9313A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qFormat/>
    <w:rsid w:val="00E91A48"/>
    <w:rPr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bCs/>
      <w:sz w:val="28"/>
      <w:szCs w:val="28"/>
      <w:u w:val="single"/>
    </w:rPr>
  </w:style>
  <w:style w:type="character" w:styleId="Pogrubienie">
    <w:name w:val="Strong"/>
    <w:uiPriority w:val="22"/>
    <w:qFormat/>
    <w:locked/>
    <w:rsid w:val="00261C66"/>
    <w:rPr>
      <w:b/>
      <w:bCs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rsid w:val="00804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44A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44A6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uiPriority w:val="99"/>
    <w:rsid w:val="0010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10001E"/>
  </w:style>
  <w:style w:type="paragraph" w:styleId="Akapitzlist">
    <w:name w:val="List Paragraph"/>
    <w:basedOn w:val="Normalny"/>
    <w:qFormat/>
    <w:rsid w:val="007D7D2D"/>
    <w:pPr>
      <w:ind w:left="720"/>
    </w:pPr>
  </w:style>
  <w:style w:type="character" w:customStyle="1" w:styleId="fontstyle01">
    <w:name w:val="fontstyle01"/>
    <w:rsid w:val="00CA507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akotwiczenieprzypisudolnego">
    <w:name w:val="Zakotwiczenie przypisu dolnego"/>
    <w:rsid w:val="00A05E31"/>
    <w:rPr>
      <w:vertAlign w:val="superscript"/>
    </w:rPr>
  </w:style>
  <w:style w:type="character" w:customStyle="1" w:styleId="Znakiprzypiswdolnych">
    <w:name w:val="Znaki przypisów dolnych"/>
    <w:rsid w:val="00835518"/>
    <w:rPr>
      <w:vertAlign w:val="superscript"/>
    </w:rPr>
  </w:style>
  <w:style w:type="character" w:customStyle="1" w:styleId="Nagwek2Znak">
    <w:name w:val="Nagłówek 2 Znak"/>
    <w:link w:val="Nagwek2"/>
    <w:rsid w:val="004503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basedOn w:val="Domylnaczcionkaakapitu"/>
    <w:qFormat/>
    <w:locked/>
    <w:rsid w:val="00752B18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0537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wywozu-odpadow-90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DU-37</vt:lpstr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DU-37</dc:title>
  <dc:subject>szablon pisma projektowego</dc:subject>
  <dc:creator>EN-L</dc:creator>
  <cp:lastModifiedBy>Iwona Podsiadła</cp:lastModifiedBy>
  <cp:revision>7</cp:revision>
  <cp:lastPrinted>2021-01-15T12:03:00Z</cp:lastPrinted>
  <dcterms:created xsi:type="dcterms:W3CDTF">2021-02-03T07:31:00Z</dcterms:created>
  <dcterms:modified xsi:type="dcterms:W3CDTF">2021-02-03T08:01:00Z</dcterms:modified>
</cp:coreProperties>
</file>