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68" w:rsidRPr="00020713" w:rsidRDefault="00596868" w:rsidP="00596868">
      <w:pPr>
        <w:ind w:left="6372"/>
        <w:rPr>
          <w:sz w:val="22"/>
          <w:szCs w:val="22"/>
        </w:rPr>
      </w:pPr>
      <w:bookmarkStart w:id="0" w:name="_GoBack"/>
      <w:bookmarkEnd w:id="0"/>
      <w:r w:rsidRPr="00020713">
        <w:rPr>
          <w:sz w:val="22"/>
          <w:szCs w:val="22"/>
        </w:rPr>
        <w:t xml:space="preserve">Radom, dnia </w:t>
      </w:r>
      <w:r>
        <w:rPr>
          <w:sz w:val="22"/>
          <w:szCs w:val="22"/>
        </w:rPr>
        <w:t>26</w:t>
      </w:r>
      <w:r w:rsidRPr="00020713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020713">
        <w:rPr>
          <w:sz w:val="22"/>
          <w:szCs w:val="22"/>
        </w:rPr>
        <w:t xml:space="preserve">.2021r. </w:t>
      </w:r>
    </w:p>
    <w:p w:rsidR="00596868" w:rsidRPr="00020713" w:rsidRDefault="00596868" w:rsidP="00596868">
      <w:pPr>
        <w:rPr>
          <w:sz w:val="22"/>
          <w:szCs w:val="22"/>
        </w:rPr>
      </w:pPr>
      <w:r w:rsidRPr="00020713">
        <w:rPr>
          <w:sz w:val="22"/>
          <w:szCs w:val="22"/>
        </w:rPr>
        <w:t>Uniwersytet Technologiczno-Humanistyczny</w:t>
      </w:r>
    </w:p>
    <w:p w:rsidR="00596868" w:rsidRPr="00020713" w:rsidRDefault="00596868" w:rsidP="00596868">
      <w:pPr>
        <w:rPr>
          <w:sz w:val="22"/>
          <w:szCs w:val="22"/>
        </w:rPr>
      </w:pPr>
      <w:r w:rsidRPr="00020713">
        <w:rPr>
          <w:sz w:val="22"/>
          <w:szCs w:val="22"/>
        </w:rPr>
        <w:t xml:space="preserve">im. Kazimierza Pułaskiego </w:t>
      </w:r>
    </w:p>
    <w:p w:rsidR="00596868" w:rsidRPr="00020713" w:rsidRDefault="00596868" w:rsidP="00596868">
      <w:pPr>
        <w:rPr>
          <w:sz w:val="22"/>
          <w:szCs w:val="22"/>
        </w:rPr>
      </w:pPr>
      <w:r w:rsidRPr="00020713">
        <w:rPr>
          <w:sz w:val="22"/>
          <w:szCs w:val="22"/>
        </w:rPr>
        <w:t>w Radomiu</w:t>
      </w:r>
    </w:p>
    <w:p w:rsidR="00360408" w:rsidRPr="00360408" w:rsidRDefault="00360408" w:rsidP="00360408">
      <w:pPr>
        <w:rPr>
          <w:b/>
          <w:sz w:val="22"/>
          <w:szCs w:val="22"/>
        </w:rPr>
      </w:pPr>
    </w:p>
    <w:p w:rsidR="00360408" w:rsidRPr="00360408" w:rsidRDefault="00360408" w:rsidP="00360408">
      <w:pPr>
        <w:jc w:val="center"/>
        <w:rPr>
          <w:b/>
          <w:sz w:val="22"/>
          <w:szCs w:val="22"/>
        </w:rPr>
      </w:pPr>
      <w:r w:rsidRPr="00360408">
        <w:rPr>
          <w:b/>
          <w:sz w:val="22"/>
          <w:szCs w:val="22"/>
        </w:rPr>
        <w:t>INFORMACJA Z OTWARCIA OFERT</w:t>
      </w:r>
    </w:p>
    <w:p w:rsidR="00360408" w:rsidRPr="00360408" w:rsidRDefault="00360408" w:rsidP="00360408">
      <w:pPr>
        <w:jc w:val="both"/>
        <w:rPr>
          <w:b/>
          <w:sz w:val="22"/>
          <w:szCs w:val="22"/>
        </w:rPr>
      </w:pPr>
    </w:p>
    <w:p w:rsidR="00596868" w:rsidRPr="00596868" w:rsidRDefault="00360408" w:rsidP="00596868">
      <w:pPr>
        <w:rPr>
          <w:b/>
          <w:sz w:val="22"/>
          <w:szCs w:val="22"/>
        </w:rPr>
      </w:pPr>
      <w:r w:rsidRPr="00360408">
        <w:rPr>
          <w:i/>
          <w:sz w:val="22"/>
          <w:szCs w:val="22"/>
        </w:rPr>
        <w:t xml:space="preserve">dotyczy postępowania o udzielenie zamówienia publicznego: </w:t>
      </w:r>
      <w:r w:rsidR="00596868" w:rsidRPr="00596868">
        <w:rPr>
          <w:b/>
          <w:sz w:val="22"/>
          <w:szCs w:val="22"/>
        </w:rPr>
        <w:t>Zaprojektowanie, wykonanie, dostawa oraz montaż tabliczek oraz tablic informacyjnych na potrzeby UTH Radom.</w:t>
      </w:r>
    </w:p>
    <w:p w:rsidR="00596868" w:rsidRPr="00596868" w:rsidRDefault="00596868" w:rsidP="00596868">
      <w:pPr>
        <w:rPr>
          <w:b/>
          <w:sz w:val="22"/>
          <w:szCs w:val="22"/>
        </w:rPr>
      </w:pPr>
    </w:p>
    <w:p w:rsidR="00360408" w:rsidRPr="00360408" w:rsidRDefault="00360408" w:rsidP="00596868">
      <w:pPr>
        <w:rPr>
          <w:sz w:val="22"/>
          <w:szCs w:val="22"/>
        </w:rPr>
      </w:pPr>
    </w:p>
    <w:p w:rsidR="00360408" w:rsidRPr="00360408" w:rsidRDefault="00360408" w:rsidP="00360408">
      <w:pPr>
        <w:jc w:val="both"/>
        <w:rPr>
          <w:sz w:val="22"/>
          <w:szCs w:val="22"/>
        </w:rPr>
      </w:pPr>
      <w:r w:rsidRPr="00360408">
        <w:rPr>
          <w:sz w:val="22"/>
          <w:szCs w:val="22"/>
        </w:rPr>
        <w:t>Działając na podstawie art. 222 ust. 5 ustawy z dnia 11 września 2019r. Prawo zamówień publicznych (</w:t>
      </w:r>
      <w:proofErr w:type="spellStart"/>
      <w:r w:rsidRPr="00360408">
        <w:rPr>
          <w:sz w:val="22"/>
          <w:szCs w:val="22"/>
        </w:rPr>
        <w:t>t.j</w:t>
      </w:r>
      <w:proofErr w:type="spellEnd"/>
      <w:r w:rsidRPr="00360408">
        <w:rPr>
          <w:sz w:val="22"/>
          <w:szCs w:val="22"/>
        </w:rPr>
        <w:t>. Dz. U. z 2021r. poz. 1129 ) Zamawiający informuje, że w postępowaniu wpłynęły następujące oferty:</w:t>
      </w:r>
    </w:p>
    <w:p w:rsidR="00360408" w:rsidRPr="00360408" w:rsidRDefault="00360408" w:rsidP="00360408">
      <w:pPr>
        <w:jc w:val="both"/>
        <w:rPr>
          <w:sz w:val="22"/>
          <w:szCs w:val="22"/>
        </w:rPr>
      </w:pPr>
    </w:p>
    <w:p w:rsidR="00360408" w:rsidRPr="00360408" w:rsidRDefault="00360408" w:rsidP="00360408">
      <w:pPr>
        <w:jc w:val="both"/>
        <w:rPr>
          <w:sz w:val="22"/>
          <w:szCs w:val="22"/>
        </w:rPr>
      </w:pPr>
    </w:p>
    <w:p w:rsidR="00360408" w:rsidRPr="00360408" w:rsidRDefault="00360408" w:rsidP="00360408">
      <w:pPr>
        <w:jc w:val="both"/>
        <w:rPr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28"/>
        <w:gridCol w:w="2835"/>
      </w:tblGrid>
      <w:tr w:rsidR="00360408" w:rsidRPr="00360408" w:rsidTr="00975580">
        <w:trPr>
          <w:cantSplit/>
          <w:trHeight w:val="647"/>
          <w:tblHeader/>
        </w:trPr>
        <w:tc>
          <w:tcPr>
            <w:tcW w:w="779" w:type="dxa"/>
            <w:vAlign w:val="center"/>
          </w:tcPr>
          <w:p w:rsidR="00360408" w:rsidRPr="00360408" w:rsidRDefault="00360408" w:rsidP="00360408">
            <w:pPr>
              <w:rPr>
                <w:b/>
              </w:rPr>
            </w:pPr>
            <w:r w:rsidRPr="00360408">
              <w:rPr>
                <w:b/>
              </w:rPr>
              <w:t>Numer oferty</w:t>
            </w:r>
          </w:p>
        </w:tc>
        <w:tc>
          <w:tcPr>
            <w:tcW w:w="5528" w:type="dxa"/>
            <w:vAlign w:val="center"/>
          </w:tcPr>
          <w:p w:rsidR="00360408" w:rsidRPr="00360408" w:rsidRDefault="00360408" w:rsidP="00360408">
            <w:pPr>
              <w:jc w:val="center"/>
              <w:rPr>
                <w:b/>
              </w:rPr>
            </w:pPr>
            <w:r w:rsidRPr="00360408">
              <w:rPr>
                <w:b/>
              </w:rPr>
              <w:t xml:space="preserve">Firma, </w:t>
            </w:r>
            <w:r w:rsidRPr="00360408">
              <w:rPr>
                <w:b/>
              </w:rPr>
              <w:br/>
              <w:t>adres wykonawcy</w:t>
            </w:r>
          </w:p>
        </w:tc>
        <w:tc>
          <w:tcPr>
            <w:tcW w:w="2835" w:type="dxa"/>
            <w:vAlign w:val="center"/>
          </w:tcPr>
          <w:p w:rsidR="00360408" w:rsidRPr="00360408" w:rsidRDefault="00360408" w:rsidP="00360408">
            <w:pPr>
              <w:jc w:val="center"/>
              <w:rPr>
                <w:b/>
              </w:rPr>
            </w:pPr>
            <w:r w:rsidRPr="00360408">
              <w:rPr>
                <w:b/>
              </w:rPr>
              <w:t xml:space="preserve">Cena zł brutto </w:t>
            </w:r>
          </w:p>
        </w:tc>
      </w:tr>
      <w:tr w:rsidR="00360408" w:rsidRPr="00360408" w:rsidTr="00975580">
        <w:trPr>
          <w:cantSplit/>
          <w:trHeight w:val="578"/>
        </w:trPr>
        <w:tc>
          <w:tcPr>
            <w:tcW w:w="779" w:type="dxa"/>
          </w:tcPr>
          <w:p w:rsidR="00360408" w:rsidRPr="00360408" w:rsidRDefault="00596868" w:rsidP="005968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5528" w:type="dxa"/>
          </w:tcPr>
          <w:p w:rsidR="00596868" w:rsidRDefault="00596868" w:rsidP="005968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Przedsiębiorstwo Techniczne PLEX Sp. z o. o. </w:t>
            </w:r>
          </w:p>
          <w:p w:rsidR="000F5B24" w:rsidRDefault="000F5B24" w:rsidP="005968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Chorzowska 58 </w:t>
            </w:r>
          </w:p>
          <w:p w:rsidR="00596868" w:rsidRDefault="00596868" w:rsidP="0059686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44-100 Gliwice </w:t>
            </w:r>
          </w:p>
          <w:p w:rsidR="00360408" w:rsidRPr="00360408" w:rsidRDefault="00360408" w:rsidP="0059686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:rsidR="00360408" w:rsidRPr="00360408" w:rsidRDefault="00596868" w:rsidP="005968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Część A:   </w:t>
            </w:r>
            <w:r w:rsidRPr="00596868">
              <w:rPr>
                <w:b/>
                <w:sz w:val="22"/>
                <w:szCs w:val="22"/>
              </w:rPr>
              <w:t xml:space="preserve">113 135,40 zł </w:t>
            </w:r>
          </w:p>
          <w:p w:rsidR="00360408" w:rsidRPr="00360408" w:rsidRDefault="00360408" w:rsidP="00360408">
            <w:pPr>
              <w:rPr>
                <w:b/>
                <w:sz w:val="22"/>
                <w:szCs w:val="22"/>
              </w:rPr>
            </w:pPr>
            <w:r w:rsidRPr="00360408">
              <w:rPr>
                <w:b/>
                <w:sz w:val="22"/>
                <w:szCs w:val="22"/>
              </w:rPr>
              <w:t>Część B</w:t>
            </w:r>
            <w:r w:rsidR="00596868">
              <w:rPr>
                <w:b/>
                <w:sz w:val="22"/>
                <w:szCs w:val="22"/>
              </w:rPr>
              <w:t>:</w:t>
            </w:r>
            <w:r w:rsidRPr="00360408">
              <w:rPr>
                <w:b/>
                <w:sz w:val="22"/>
                <w:szCs w:val="22"/>
              </w:rPr>
              <w:t xml:space="preserve">     </w:t>
            </w:r>
            <w:r w:rsidR="00596868" w:rsidRPr="00596868">
              <w:rPr>
                <w:b/>
                <w:sz w:val="22"/>
                <w:szCs w:val="22"/>
              </w:rPr>
              <w:t>18 355,81 zł</w:t>
            </w:r>
          </w:p>
        </w:tc>
      </w:tr>
    </w:tbl>
    <w:p w:rsidR="00360408" w:rsidRPr="00360408" w:rsidRDefault="00360408" w:rsidP="00360408">
      <w:pPr>
        <w:ind w:left="6372" w:firstLine="708"/>
      </w:pPr>
    </w:p>
    <w:p w:rsidR="00360408" w:rsidRPr="00360408" w:rsidRDefault="00360408" w:rsidP="00360408">
      <w:pPr>
        <w:ind w:left="6372" w:firstLine="708"/>
      </w:pPr>
    </w:p>
    <w:p w:rsidR="00360408" w:rsidRPr="00360408" w:rsidRDefault="00360408" w:rsidP="00360408">
      <w:pPr>
        <w:ind w:left="6372" w:firstLine="708"/>
      </w:pPr>
    </w:p>
    <w:p w:rsidR="00360408" w:rsidRPr="00360408" w:rsidRDefault="00360408" w:rsidP="00360408">
      <w:pPr>
        <w:ind w:left="6372" w:firstLine="708"/>
      </w:pPr>
    </w:p>
    <w:p w:rsidR="00360408" w:rsidRPr="00360408" w:rsidRDefault="00360408" w:rsidP="00360408">
      <w:pPr>
        <w:ind w:left="6372" w:firstLine="708"/>
      </w:pPr>
    </w:p>
    <w:p w:rsidR="00360408" w:rsidRPr="00360408" w:rsidRDefault="00360408" w:rsidP="00360408">
      <w:pPr>
        <w:ind w:left="6372" w:firstLine="708"/>
      </w:pPr>
      <w:r w:rsidRPr="00360408">
        <w:t xml:space="preserve">   p.o. Kanclerza </w:t>
      </w:r>
    </w:p>
    <w:p w:rsidR="00360408" w:rsidRPr="00360408" w:rsidRDefault="00360408" w:rsidP="00360408">
      <w:pPr>
        <w:ind w:left="6372" w:firstLine="708"/>
      </w:pPr>
    </w:p>
    <w:p w:rsidR="00360408" w:rsidRPr="00360408" w:rsidRDefault="00360408" w:rsidP="00360408">
      <w:r w:rsidRPr="00360408">
        <w:tab/>
      </w:r>
      <w:r w:rsidRPr="00360408">
        <w:tab/>
      </w:r>
      <w:r w:rsidRPr="00360408">
        <w:tab/>
      </w:r>
      <w:r w:rsidRPr="00360408">
        <w:tab/>
      </w:r>
      <w:r w:rsidRPr="00360408">
        <w:tab/>
      </w:r>
      <w:r w:rsidRPr="00360408">
        <w:tab/>
      </w:r>
      <w:r w:rsidRPr="00360408">
        <w:tab/>
      </w:r>
      <w:r w:rsidRPr="00360408">
        <w:tab/>
      </w:r>
      <w:r w:rsidRPr="00360408">
        <w:tab/>
      </w:r>
      <w:r w:rsidRPr="00360408">
        <w:tab/>
        <w:t>mgr inż. Jan Sikorski</w:t>
      </w:r>
    </w:p>
    <w:p w:rsidR="00123B4A" w:rsidRPr="00643DD7" w:rsidRDefault="00123B4A" w:rsidP="00360408">
      <w:pPr>
        <w:ind w:left="6372"/>
        <w:rPr>
          <w:szCs w:val="24"/>
        </w:rPr>
      </w:pPr>
    </w:p>
    <w:sectPr w:rsidR="00123B4A" w:rsidRPr="00643D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952" w:rsidRDefault="009F7952" w:rsidP="00643DD7">
      <w:r>
        <w:separator/>
      </w:r>
    </w:p>
  </w:endnote>
  <w:endnote w:type="continuationSeparator" w:id="0">
    <w:p w:rsidR="009F7952" w:rsidRDefault="009F7952" w:rsidP="0064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EF" w:rsidRPr="00AF19EF" w:rsidRDefault="00AF19EF" w:rsidP="00AF19EF">
    <w:pPr>
      <w:tabs>
        <w:tab w:val="center" w:pos="4536"/>
        <w:tab w:val="right" w:pos="9072"/>
      </w:tabs>
      <w:ind w:right="357"/>
      <w:jc w:val="center"/>
      <w:rPr>
        <w:rFonts w:ascii="Calibri" w:hAnsi="Calibri"/>
        <w:b/>
        <w:bCs/>
        <w:sz w:val="18"/>
        <w:szCs w:val="18"/>
        <w:lang w:eastAsia="en-US"/>
      </w:rPr>
    </w:pPr>
    <w:r>
      <w:tab/>
    </w:r>
    <w:r w:rsidRPr="00AF19EF">
      <w:rPr>
        <w:rFonts w:ascii="Calibri" w:hAnsi="Calibri"/>
        <w:b/>
        <w:bCs/>
        <w:sz w:val="18"/>
        <w:szCs w:val="18"/>
        <w:lang w:eastAsia="en-US"/>
      </w:rPr>
      <w:t>Biuro Projektu: Uniwersytet Technologiczno-Humanistyczny im. Kazimierza Pułaskiego w Radomiu</w:t>
    </w:r>
  </w:p>
  <w:p w:rsidR="00AF19EF" w:rsidRPr="00AF19EF" w:rsidRDefault="00AF19EF" w:rsidP="00AF19EF">
    <w:pPr>
      <w:tabs>
        <w:tab w:val="center" w:pos="4536"/>
        <w:tab w:val="right" w:pos="9072"/>
      </w:tabs>
      <w:ind w:right="357"/>
      <w:jc w:val="center"/>
      <w:rPr>
        <w:rFonts w:ascii="Calibri" w:hAnsi="Calibri"/>
        <w:b/>
        <w:bCs/>
        <w:sz w:val="18"/>
        <w:szCs w:val="18"/>
        <w:lang w:eastAsia="en-US"/>
      </w:rPr>
    </w:pPr>
    <w:r w:rsidRPr="00AF19EF">
      <w:rPr>
        <w:rFonts w:ascii="Calibri" w:hAnsi="Calibri"/>
        <w:b/>
        <w:bCs/>
        <w:sz w:val="18"/>
        <w:szCs w:val="18"/>
        <w:lang w:eastAsia="en-US"/>
      </w:rPr>
      <w:t xml:space="preserve">Rektorat, 26-600 Radom, ul. J. Malczewskiego 29, pok. 23 </w:t>
    </w:r>
  </w:p>
  <w:p w:rsidR="00AF19EF" w:rsidRPr="00AF19EF" w:rsidRDefault="00AF19EF" w:rsidP="00AF19EF">
    <w:pPr>
      <w:tabs>
        <w:tab w:val="left" w:pos="1080"/>
        <w:tab w:val="center" w:pos="4536"/>
        <w:tab w:val="right" w:pos="9072"/>
      </w:tabs>
      <w:ind w:right="357"/>
      <w:jc w:val="center"/>
      <w:rPr>
        <w:rFonts w:ascii="Calibri" w:hAnsi="Calibri"/>
        <w:b/>
        <w:bCs/>
        <w:sz w:val="18"/>
        <w:szCs w:val="18"/>
        <w:lang w:val="de-DE" w:eastAsia="en-US"/>
      </w:rPr>
    </w:pPr>
    <w:r w:rsidRPr="00AF19EF">
      <w:rPr>
        <w:rFonts w:ascii="Calibri" w:hAnsi="Calibri"/>
        <w:b/>
        <w:bCs/>
        <w:sz w:val="18"/>
        <w:szCs w:val="18"/>
        <w:lang w:eastAsia="en-US"/>
      </w:rPr>
      <w:t xml:space="preserve">tel. (48) 361 72 82, 507-816-993; </w:t>
    </w:r>
  </w:p>
  <w:p w:rsidR="00AF19EF" w:rsidRPr="00AF19EF" w:rsidRDefault="00AF19EF" w:rsidP="00AF19EF">
    <w:pPr>
      <w:tabs>
        <w:tab w:val="left" w:pos="1080"/>
        <w:tab w:val="center" w:pos="4536"/>
        <w:tab w:val="right" w:pos="9072"/>
      </w:tabs>
      <w:ind w:right="357"/>
      <w:jc w:val="center"/>
      <w:rPr>
        <w:rFonts w:ascii="Calibri" w:hAnsi="Calibri"/>
        <w:b/>
        <w:bCs/>
        <w:sz w:val="18"/>
        <w:szCs w:val="18"/>
        <w:lang w:val="pt-BR" w:eastAsia="en-US"/>
      </w:rPr>
    </w:pPr>
    <w:r w:rsidRPr="00AF19EF">
      <w:rPr>
        <w:rFonts w:ascii="Calibri" w:hAnsi="Calibri"/>
        <w:b/>
        <w:bCs/>
        <w:sz w:val="18"/>
        <w:szCs w:val="18"/>
        <w:lang w:val="pt-BR" w:eastAsia="en-US"/>
      </w:rPr>
      <w:t>e-mail: uthdostepny@uthrad.pl</w:t>
    </w:r>
    <w:r w:rsidRPr="00AF19EF">
      <w:rPr>
        <w:rFonts w:ascii="Calibri" w:hAnsi="Calibri"/>
        <w:lang w:val="pt-BR" w:eastAsia="en-US"/>
      </w:rPr>
      <w:t xml:space="preserve">; </w:t>
    </w:r>
    <w:r w:rsidRPr="00AF19EF">
      <w:rPr>
        <w:rFonts w:ascii="Calibri" w:hAnsi="Calibri"/>
        <w:b/>
        <w:bCs/>
        <w:sz w:val="18"/>
        <w:szCs w:val="18"/>
        <w:lang w:val="pt-BR" w:eastAsia="en-US"/>
      </w:rPr>
      <w:t>https://uthdostepny.uniwersytetradom.pl/</w:t>
    </w:r>
  </w:p>
  <w:p w:rsidR="00AF19EF" w:rsidRPr="00AF19EF" w:rsidRDefault="00AF19EF" w:rsidP="00AF19E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AF19EF" w:rsidRDefault="00AF19EF" w:rsidP="00AF19EF">
    <w:pPr>
      <w:pStyle w:val="Stopka"/>
      <w:tabs>
        <w:tab w:val="clear" w:pos="4536"/>
        <w:tab w:val="clear" w:pos="9072"/>
        <w:tab w:val="left" w:pos="1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952" w:rsidRDefault="009F7952" w:rsidP="00643DD7">
      <w:r>
        <w:separator/>
      </w:r>
    </w:p>
  </w:footnote>
  <w:footnote w:type="continuationSeparator" w:id="0">
    <w:p w:rsidR="009F7952" w:rsidRDefault="009F7952" w:rsidP="0064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EF" w:rsidRPr="00AF19EF" w:rsidRDefault="00AF19EF" w:rsidP="00AF19E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F19EF">
      <w:rPr>
        <w:rFonts w:ascii="Calibri" w:hAnsi="Calibri" w:cs="Calibri"/>
        <w:noProof/>
      </w:rPr>
      <w:drawing>
        <wp:inline distT="0" distB="0" distL="0" distR="0" wp14:anchorId="6FD3583C" wp14:editId="19ECEF42">
          <wp:extent cx="5760720" cy="572663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EF" w:rsidRPr="00AF19EF" w:rsidRDefault="00AF19EF" w:rsidP="00AF19EF">
    <w:pPr>
      <w:tabs>
        <w:tab w:val="center" w:pos="4536"/>
        <w:tab w:val="right" w:pos="9072"/>
      </w:tabs>
      <w:ind w:left="-330"/>
      <w:jc w:val="center"/>
      <w:rPr>
        <w:rFonts w:ascii="Calibri" w:hAnsi="Calibri" w:cs="Calibri"/>
        <w:bCs/>
        <w:sz w:val="17"/>
        <w:szCs w:val="17"/>
      </w:rPr>
    </w:pPr>
    <w:r w:rsidRPr="00AF19EF">
      <w:rPr>
        <w:rFonts w:ascii="Calibri" w:hAnsi="Calibri" w:cs="Calibri"/>
        <w:sz w:val="17"/>
        <w:szCs w:val="17"/>
      </w:rPr>
      <w:t>Projekt nr POWR.03.05.00-00-A059/20</w:t>
    </w:r>
    <w:r w:rsidRPr="00AF19EF">
      <w:rPr>
        <w:rFonts w:ascii="Calibri" w:hAnsi="Calibri" w:cs="Calibri"/>
        <w:bCs/>
        <w:sz w:val="17"/>
        <w:szCs w:val="17"/>
      </w:rPr>
      <w:t xml:space="preserve">, </w:t>
    </w:r>
    <w:r w:rsidRPr="00AF19EF">
      <w:rPr>
        <w:rFonts w:ascii="Calibri" w:hAnsi="Calibri" w:cs="Calibri"/>
        <w:b/>
        <w:bCs/>
        <w:sz w:val="17"/>
        <w:szCs w:val="17"/>
      </w:rPr>
      <w:t>pt. „</w:t>
    </w:r>
    <w:proofErr w:type="spellStart"/>
    <w:r w:rsidRPr="00AF19EF">
      <w:rPr>
        <w:rFonts w:ascii="Calibri" w:hAnsi="Calibri" w:cs="Calibri"/>
        <w:b/>
        <w:bCs/>
        <w:sz w:val="17"/>
        <w:szCs w:val="17"/>
      </w:rPr>
      <w:t>UTHRad</w:t>
    </w:r>
    <w:proofErr w:type="spellEnd"/>
    <w:r w:rsidRPr="00AF19EF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AF19EF" w:rsidRPr="00AF19EF" w:rsidRDefault="00AF19EF" w:rsidP="00AF19EF">
    <w:pPr>
      <w:tabs>
        <w:tab w:val="center" w:pos="4536"/>
        <w:tab w:val="right" w:pos="9072"/>
      </w:tabs>
      <w:ind w:left="-330"/>
      <w:jc w:val="center"/>
      <w:rPr>
        <w:rFonts w:ascii="Calibri" w:hAnsi="Calibri" w:cs="Calibri"/>
        <w:sz w:val="17"/>
        <w:szCs w:val="17"/>
      </w:rPr>
    </w:pPr>
    <w:r w:rsidRPr="00AF19EF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4C4F42" w:rsidRDefault="004C4F42">
    <w:pPr>
      <w:pStyle w:val="Nagwek"/>
    </w:pPr>
    <w:r>
      <w:rPr>
        <w:noProof/>
      </w:rPr>
      <w:drawing>
        <wp:inline distT="0" distB="0" distL="0" distR="0" wp14:anchorId="5DDC2E23">
          <wp:extent cx="5377180" cy="6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4CD"/>
    <w:multiLevelType w:val="hybridMultilevel"/>
    <w:tmpl w:val="5456DED4"/>
    <w:lvl w:ilvl="0" w:tplc="886897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D7"/>
    <w:rsid w:val="00020713"/>
    <w:rsid w:val="000B3D7D"/>
    <w:rsid w:val="000F23CB"/>
    <w:rsid w:val="000F5B24"/>
    <w:rsid w:val="00123B4A"/>
    <w:rsid w:val="00183470"/>
    <w:rsid w:val="00195DFE"/>
    <w:rsid w:val="00250170"/>
    <w:rsid w:val="002B27DB"/>
    <w:rsid w:val="002D43CA"/>
    <w:rsid w:val="00351998"/>
    <w:rsid w:val="00360408"/>
    <w:rsid w:val="003A412F"/>
    <w:rsid w:val="00494892"/>
    <w:rsid w:val="004C4F42"/>
    <w:rsid w:val="00522FB1"/>
    <w:rsid w:val="00534AB7"/>
    <w:rsid w:val="00552A9F"/>
    <w:rsid w:val="00596868"/>
    <w:rsid w:val="00635C60"/>
    <w:rsid w:val="00643DD7"/>
    <w:rsid w:val="006600CC"/>
    <w:rsid w:val="006C7A49"/>
    <w:rsid w:val="0072488E"/>
    <w:rsid w:val="007555A7"/>
    <w:rsid w:val="00797CA7"/>
    <w:rsid w:val="007C6411"/>
    <w:rsid w:val="007D5839"/>
    <w:rsid w:val="008162C7"/>
    <w:rsid w:val="00877294"/>
    <w:rsid w:val="00902C87"/>
    <w:rsid w:val="00970806"/>
    <w:rsid w:val="009A7AFB"/>
    <w:rsid w:val="009B40EC"/>
    <w:rsid w:val="009C183B"/>
    <w:rsid w:val="009F7952"/>
    <w:rsid w:val="00A965AD"/>
    <w:rsid w:val="00AF19EF"/>
    <w:rsid w:val="00B84C5A"/>
    <w:rsid w:val="00B90165"/>
    <w:rsid w:val="00C111BA"/>
    <w:rsid w:val="00C36723"/>
    <w:rsid w:val="00C4123F"/>
    <w:rsid w:val="00C53E18"/>
    <w:rsid w:val="00C81A94"/>
    <w:rsid w:val="00CB2C7C"/>
    <w:rsid w:val="00D20A84"/>
    <w:rsid w:val="00D71DC1"/>
    <w:rsid w:val="00D74B78"/>
    <w:rsid w:val="00D777F7"/>
    <w:rsid w:val="00DC238B"/>
    <w:rsid w:val="00E06E0B"/>
    <w:rsid w:val="00EA4911"/>
    <w:rsid w:val="00EB0BC6"/>
    <w:rsid w:val="00F0034F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291EA-26F5-4F59-9D34-0B371B2D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DD7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DD7"/>
  </w:style>
  <w:style w:type="paragraph" w:styleId="Stopka">
    <w:name w:val="footer"/>
    <w:basedOn w:val="Normalny"/>
    <w:link w:val="StopkaZnak"/>
    <w:uiPriority w:val="99"/>
    <w:unhideWhenUsed/>
    <w:rsid w:val="00643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DD7"/>
  </w:style>
  <w:style w:type="character" w:customStyle="1" w:styleId="Nagwek1Znak">
    <w:name w:val="Nagłówek 1 Znak"/>
    <w:basedOn w:val="Domylnaczcionkaakapitu"/>
    <w:link w:val="Nagwek1"/>
    <w:rsid w:val="00643D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3DD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3D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643DD7"/>
    <w:pPr>
      <w:ind w:left="283" w:hanging="283"/>
    </w:pPr>
  </w:style>
  <w:style w:type="paragraph" w:styleId="Akapitzlist">
    <w:name w:val="List Paragraph"/>
    <w:basedOn w:val="Normalny"/>
    <w:qFormat/>
    <w:rsid w:val="00643D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3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DC1"/>
    <w:rPr>
      <w:vertAlign w:val="superscript"/>
    </w:rPr>
  </w:style>
  <w:style w:type="paragraph" w:customStyle="1" w:styleId="Default">
    <w:name w:val="Default"/>
    <w:rsid w:val="00596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650</Characters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2021-10-26T09:59:00Z</cp:lastPrinted>
  <dcterms:created xsi:type="dcterms:W3CDTF">2021-10-26T09:51:00Z</dcterms:created>
  <dcterms:modified xsi:type="dcterms:W3CDTF">2021-11-24T13:37:00Z</dcterms:modified>
</cp:coreProperties>
</file>